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0E0" w:rsidRPr="00BE60E0" w:rsidRDefault="00BE60E0" w:rsidP="00D358DE">
      <w:pPr>
        <w:shd w:val="clear" w:color="auto" w:fill="FFFFFF"/>
        <w:spacing w:before="100" w:beforeAutospacing="1" w:after="24"/>
        <w:jc w:val="center"/>
        <w:rPr>
          <w:rFonts w:ascii="Monotype Corsiva" w:hAnsi="Monotype Corsiva" w:cstheme="majorHAnsi"/>
          <w:b/>
          <w:color w:val="2E74B5" w:themeColor="accent1" w:themeShade="BF"/>
          <w:sz w:val="32"/>
          <w:szCs w:val="32"/>
        </w:rPr>
      </w:pPr>
    </w:p>
    <w:p w:rsidR="00BE60E0" w:rsidRDefault="00BE60E0" w:rsidP="00BE60E0">
      <w:pPr>
        <w:shd w:val="clear" w:color="auto" w:fill="FFFFFF"/>
        <w:spacing w:before="100" w:beforeAutospacing="1" w:after="24"/>
        <w:jc w:val="center"/>
        <w:rPr>
          <w:rFonts w:ascii="Monotype Corsiva" w:hAnsi="Monotype Corsiva" w:cstheme="majorHAnsi"/>
          <w:b/>
          <w:color w:val="2E74B5" w:themeColor="accent1" w:themeShade="BF"/>
          <w:sz w:val="40"/>
          <w:szCs w:val="40"/>
        </w:rPr>
      </w:pPr>
      <w:r w:rsidRPr="00BE60E0">
        <w:rPr>
          <w:rFonts w:ascii="Monotype Corsiva" w:hAnsi="Monotype Corsiva" w:cstheme="majorHAnsi"/>
          <w:b/>
          <w:color w:val="2E74B5" w:themeColor="accent1" w:themeShade="BF"/>
          <w:sz w:val="40"/>
          <w:szCs w:val="40"/>
        </w:rPr>
        <w:t>Консультация для воспитателей</w:t>
      </w:r>
    </w:p>
    <w:p w:rsidR="00BE60E0" w:rsidRDefault="00BE60E0" w:rsidP="00BE60E0">
      <w:pPr>
        <w:shd w:val="clear" w:color="auto" w:fill="FFFFFF"/>
        <w:spacing w:before="100" w:beforeAutospacing="1" w:after="24"/>
        <w:jc w:val="center"/>
        <w:rPr>
          <w:rFonts w:ascii="Monotype Corsiva" w:hAnsi="Monotype Corsiva" w:cstheme="majorHAnsi"/>
          <w:b/>
          <w:color w:val="2E74B5" w:themeColor="accent1" w:themeShade="BF"/>
          <w:sz w:val="40"/>
          <w:szCs w:val="40"/>
        </w:rPr>
      </w:pPr>
    </w:p>
    <w:p w:rsidR="00BE60E0" w:rsidRDefault="00BE60E0" w:rsidP="00BE60E0">
      <w:pPr>
        <w:shd w:val="clear" w:color="auto" w:fill="FFFFFF"/>
        <w:spacing w:before="100" w:beforeAutospacing="1" w:after="24"/>
        <w:jc w:val="center"/>
        <w:rPr>
          <w:rFonts w:ascii="Monotype Corsiva" w:hAnsi="Monotype Corsiva" w:cstheme="majorHAnsi"/>
          <w:b/>
          <w:color w:val="2E74B5" w:themeColor="accent1" w:themeShade="BF"/>
          <w:sz w:val="40"/>
          <w:szCs w:val="40"/>
        </w:rPr>
      </w:pPr>
    </w:p>
    <w:p w:rsidR="00BE60E0" w:rsidRDefault="00BE60E0" w:rsidP="00BE60E0">
      <w:pPr>
        <w:shd w:val="clear" w:color="auto" w:fill="FFFFFF"/>
        <w:spacing w:before="100" w:beforeAutospacing="1" w:after="24"/>
        <w:jc w:val="center"/>
        <w:rPr>
          <w:rFonts w:ascii="Monotype Corsiva" w:hAnsi="Monotype Corsiva" w:cstheme="majorHAnsi"/>
          <w:b/>
          <w:color w:val="833C0B" w:themeColor="accent2" w:themeShade="80"/>
          <w:sz w:val="96"/>
          <w:szCs w:val="96"/>
        </w:rPr>
      </w:pPr>
      <w:r w:rsidRPr="00BE60E0">
        <w:rPr>
          <w:rFonts w:ascii="Monotype Corsiva" w:hAnsi="Monotype Corsiva" w:cstheme="majorHAnsi"/>
          <w:b/>
          <w:color w:val="833C0B" w:themeColor="accent2" w:themeShade="80"/>
          <w:sz w:val="96"/>
          <w:szCs w:val="96"/>
        </w:rPr>
        <w:t>Разновидности театров</w:t>
      </w:r>
    </w:p>
    <w:p w:rsidR="00BE60E0" w:rsidRPr="00BE60E0" w:rsidRDefault="00BE60E0" w:rsidP="00BE60E0">
      <w:pPr>
        <w:shd w:val="clear" w:color="auto" w:fill="FFFFFF"/>
        <w:spacing w:before="100" w:beforeAutospacing="1" w:after="24"/>
        <w:jc w:val="center"/>
        <w:rPr>
          <w:rFonts w:ascii="Monotype Corsiva" w:hAnsi="Monotype Corsiva" w:cstheme="majorHAnsi"/>
          <w:b/>
          <w:color w:val="833C0B" w:themeColor="accent2" w:themeShade="80"/>
          <w:sz w:val="96"/>
          <w:szCs w:val="96"/>
        </w:rPr>
      </w:pPr>
      <w:r w:rsidRPr="00BE60E0">
        <w:rPr>
          <w:rFonts w:ascii="Monotype Corsiva" w:hAnsi="Monotype Corsiva" w:cstheme="majorHAnsi"/>
          <w:b/>
          <w:color w:val="833C0B" w:themeColor="accent2" w:themeShade="80"/>
          <w:sz w:val="96"/>
          <w:szCs w:val="96"/>
        </w:rPr>
        <w:t>в детском саду.</w:t>
      </w:r>
    </w:p>
    <w:p w:rsidR="00BE60E0" w:rsidRDefault="00BE60E0" w:rsidP="00BE60E0">
      <w:pPr>
        <w:shd w:val="clear" w:color="auto" w:fill="FFFFFF"/>
        <w:spacing w:before="100" w:beforeAutospacing="1" w:after="24"/>
        <w:jc w:val="center"/>
        <w:rPr>
          <w:rFonts w:ascii="Monotype Corsiva" w:hAnsi="Monotype Corsiva" w:cstheme="majorHAnsi"/>
          <w:b/>
          <w:color w:val="2E74B5" w:themeColor="accent1" w:themeShade="BF"/>
          <w:sz w:val="40"/>
          <w:szCs w:val="40"/>
        </w:rPr>
      </w:pPr>
    </w:p>
    <w:p w:rsidR="00BE60E0" w:rsidRDefault="00BE60E0" w:rsidP="00BE60E0">
      <w:pPr>
        <w:shd w:val="clear" w:color="auto" w:fill="FFFFFF"/>
        <w:spacing w:before="100" w:beforeAutospacing="1" w:after="24"/>
        <w:jc w:val="center"/>
        <w:rPr>
          <w:rFonts w:ascii="Monotype Corsiva" w:hAnsi="Monotype Corsiva" w:cstheme="majorHAnsi"/>
          <w:b/>
          <w:color w:val="2E74B5" w:themeColor="accent1" w:themeShade="BF"/>
          <w:sz w:val="40"/>
          <w:szCs w:val="40"/>
        </w:rPr>
      </w:pPr>
      <w:r>
        <w:rPr>
          <w:rFonts w:ascii="Monotype Corsiva" w:hAnsi="Monotype Corsiva" w:cstheme="majorHAnsi"/>
          <w:b/>
          <w:color w:val="2E74B5" w:themeColor="accent1" w:themeShade="BF"/>
          <w:sz w:val="40"/>
          <w:szCs w:val="40"/>
        </w:rPr>
        <w:t>Музыкальный руководитель</w:t>
      </w:r>
    </w:p>
    <w:p w:rsidR="00BE60E0" w:rsidRDefault="00BE60E0" w:rsidP="00BE60E0">
      <w:pPr>
        <w:shd w:val="clear" w:color="auto" w:fill="FFFFFF"/>
        <w:spacing w:before="100" w:beforeAutospacing="1" w:after="24"/>
        <w:jc w:val="center"/>
        <w:rPr>
          <w:rFonts w:ascii="Monotype Corsiva" w:hAnsi="Monotype Corsiva" w:cstheme="majorHAnsi"/>
          <w:b/>
          <w:color w:val="2E74B5" w:themeColor="accent1" w:themeShade="BF"/>
          <w:sz w:val="40"/>
          <w:szCs w:val="40"/>
        </w:rPr>
      </w:pPr>
      <w:r>
        <w:rPr>
          <w:rFonts w:ascii="Monotype Corsiva" w:hAnsi="Monotype Corsiva" w:cstheme="majorHAnsi"/>
          <w:b/>
          <w:color w:val="2E74B5" w:themeColor="accent1" w:themeShade="BF"/>
          <w:sz w:val="40"/>
          <w:szCs w:val="40"/>
        </w:rPr>
        <w:t>МБДОУ №</w:t>
      </w:r>
      <w:proofErr w:type="gramStart"/>
      <w:r>
        <w:rPr>
          <w:rFonts w:ascii="Monotype Corsiva" w:hAnsi="Monotype Corsiva" w:cstheme="majorHAnsi"/>
          <w:b/>
          <w:color w:val="2E74B5" w:themeColor="accent1" w:themeShade="BF"/>
          <w:sz w:val="40"/>
          <w:szCs w:val="40"/>
        </w:rPr>
        <w:t>19  г.</w:t>
      </w:r>
      <w:proofErr w:type="gramEnd"/>
      <w:r>
        <w:rPr>
          <w:rFonts w:ascii="Monotype Corsiva" w:hAnsi="Monotype Corsiva" w:cstheme="majorHAnsi"/>
          <w:b/>
          <w:color w:val="2E74B5" w:themeColor="accent1" w:themeShade="BF"/>
          <w:sz w:val="40"/>
          <w:szCs w:val="40"/>
        </w:rPr>
        <w:t xml:space="preserve"> Азова</w:t>
      </w:r>
    </w:p>
    <w:p w:rsidR="00BE60E0" w:rsidRDefault="00BE60E0" w:rsidP="00BE60E0">
      <w:pPr>
        <w:shd w:val="clear" w:color="auto" w:fill="FFFFFF"/>
        <w:spacing w:before="100" w:beforeAutospacing="1" w:after="24"/>
        <w:jc w:val="center"/>
        <w:rPr>
          <w:rFonts w:ascii="Monotype Corsiva" w:hAnsi="Monotype Corsiva" w:cstheme="majorHAnsi"/>
          <w:b/>
          <w:color w:val="2E74B5" w:themeColor="accent1" w:themeShade="BF"/>
          <w:sz w:val="40"/>
          <w:szCs w:val="40"/>
        </w:rPr>
      </w:pPr>
      <w:r>
        <w:rPr>
          <w:rFonts w:ascii="Monotype Corsiva" w:hAnsi="Monotype Corsiva" w:cstheme="majorHAnsi"/>
          <w:b/>
          <w:color w:val="2E74B5" w:themeColor="accent1" w:themeShade="BF"/>
          <w:sz w:val="40"/>
          <w:szCs w:val="40"/>
        </w:rPr>
        <w:t>Звягинцева Наталья Петровна.</w:t>
      </w:r>
    </w:p>
    <w:p w:rsidR="00BE60E0" w:rsidRDefault="00BE60E0" w:rsidP="00BE60E0">
      <w:pPr>
        <w:shd w:val="clear" w:color="auto" w:fill="FFFFFF"/>
        <w:spacing w:before="100" w:beforeAutospacing="1" w:after="24"/>
        <w:jc w:val="center"/>
        <w:rPr>
          <w:rFonts w:ascii="Monotype Corsiva" w:hAnsi="Monotype Corsiva" w:cstheme="majorHAnsi"/>
          <w:b/>
          <w:color w:val="2E74B5" w:themeColor="accent1" w:themeShade="BF"/>
          <w:sz w:val="40"/>
          <w:szCs w:val="40"/>
        </w:rPr>
      </w:pPr>
    </w:p>
    <w:p w:rsidR="00BE60E0" w:rsidRDefault="00BE60E0" w:rsidP="00D358DE">
      <w:pPr>
        <w:shd w:val="clear" w:color="auto" w:fill="FFFFFF"/>
        <w:spacing w:before="100" w:beforeAutospacing="1" w:after="24"/>
        <w:jc w:val="center"/>
        <w:rPr>
          <w:rFonts w:ascii="Monotype Corsiva" w:hAnsi="Monotype Corsiva" w:cstheme="majorHAnsi"/>
          <w:b/>
          <w:color w:val="2E74B5" w:themeColor="accent1" w:themeShade="BF"/>
          <w:sz w:val="40"/>
          <w:szCs w:val="40"/>
        </w:rPr>
      </w:pPr>
    </w:p>
    <w:p w:rsidR="00BE60E0" w:rsidRDefault="00BE60E0" w:rsidP="00D358DE">
      <w:pPr>
        <w:shd w:val="clear" w:color="auto" w:fill="FFFFFF"/>
        <w:spacing w:before="100" w:beforeAutospacing="1" w:after="24"/>
        <w:jc w:val="center"/>
        <w:rPr>
          <w:rFonts w:ascii="Monotype Corsiva" w:hAnsi="Monotype Corsiva" w:cstheme="majorHAnsi"/>
          <w:b/>
          <w:color w:val="2E74B5" w:themeColor="accent1" w:themeShade="BF"/>
          <w:sz w:val="40"/>
          <w:szCs w:val="40"/>
        </w:rPr>
      </w:pPr>
    </w:p>
    <w:p w:rsidR="00BE60E0" w:rsidRPr="00BE60E0" w:rsidRDefault="00BE60E0" w:rsidP="00D358DE">
      <w:pPr>
        <w:shd w:val="clear" w:color="auto" w:fill="FFFFFF"/>
        <w:spacing w:before="100" w:beforeAutospacing="1" w:after="24"/>
        <w:jc w:val="center"/>
        <w:rPr>
          <w:rFonts w:ascii="Monotype Corsiva" w:hAnsi="Monotype Corsiva" w:cstheme="majorHAnsi"/>
          <w:b/>
          <w:color w:val="2E74B5" w:themeColor="accent1" w:themeShade="BF"/>
          <w:sz w:val="40"/>
          <w:szCs w:val="40"/>
        </w:rPr>
      </w:pPr>
    </w:p>
    <w:p w:rsidR="00D358DE" w:rsidRPr="00D358DE" w:rsidRDefault="00D358DE" w:rsidP="00D358DE">
      <w:pPr>
        <w:shd w:val="clear" w:color="auto" w:fill="FFFFFF"/>
        <w:spacing w:before="100" w:beforeAutospacing="1" w:after="24"/>
        <w:jc w:val="center"/>
        <w:rPr>
          <w:rFonts w:asciiTheme="majorHAnsi" w:hAnsiTheme="majorHAnsi" w:cstheme="majorHAnsi"/>
          <w:color w:val="2E74B5" w:themeColor="accent1" w:themeShade="BF"/>
          <w:sz w:val="96"/>
          <w:szCs w:val="96"/>
          <w:shd w:val="clear" w:color="auto" w:fill="FFFFFF"/>
        </w:rPr>
      </w:pPr>
      <w:r w:rsidRPr="00D358DE">
        <w:rPr>
          <w:rFonts w:ascii="Monotype Corsiva" w:hAnsi="Monotype Corsiva" w:cstheme="majorHAnsi"/>
          <w:b/>
          <w:color w:val="2E74B5" w:themeColor="accent1" w:themeShade="BF"/>
          <w:sz w:val="96"/>
          <w:szCs w:val="96"/>
        </w:rPr>
        <w:t>Конусный театр.</w:t>
      </w:r>
    </w:p>
    <w:p w:rsidR="00D358DE" w:rsidRPr="00D358DE" w:rsidRDefault="00D358DE" w:rsidP="00D358DE">
      <w:pPr>
        <w:shd w:val="clear" w:color="auto" w:fill="FFFFFF"/>
        <w:spacing w:before="100" w:beforeAutospacing="1" w:after="24"/>
        <w:rPr>
          <w:rFonts w:asciiTheme="majorHAnsi" w:hAnsiTheme="majorHAnsi" w:cstheme="majorHAnsi"/>
          <w:color w:val="111111"/>
          <w:sz w:val="52"/>
          <w:szCs w:val="52"/>
          <w:shd w:val="clear" w:color="auto" w:fill="FFFFFF"/>
        </w:rPr>
      </w:pPr>
      <w:r w:rsidRPr="00D358DE">
        <w:rPr>
          <w:rFonts w:asciiTheme="majorHAnsi" w:hAnsiTheme="majorHAnsi" w:cstheme="majorHAnsi"/>
          <w:color w:val="111111"/>
          <w:sz w:val="52"/>
          <w:szCs w:val="52"/>
          <w:shd w:val="clear" w:color="auto" w:fill="FFFFFF"/>
        </w:rPr>
        <w:t xml:space="preserve">Часто используемый </w:t>
      </w:r>
      <w:r w:rsidRPr="00D358DE">
        <w:rPr>
          <w:rFonts w:asciiTheme="majorHAnsi" w:hAnsiTheme="majorHAnsi" w:cstheme="majorHAnsi"/>
          <w:color w:val="111111"/>
          <w:sz w:val="52"/>
          <w:szCs w:val="52"/>
          <w:shd w:val="clear" w:color="auto" w:fill="FFFFFF"/>
        </w:rPr>
        <w:t>кукольный театр, доставляет детям много радости и удовольствия, создаёт у них хорошее настроение и находит яркое отражение в их творческих играх. Легко можно сделать из</w:t>
      </w:r>
      <w:r w:rsidRPr="00D358DE">
        <w:rPr>
          <w:rFonts w:asciiTheme="majorHAnsi" w:hAnsiTheme="majorHAnsi" w:cstheme="majorHAnsi"/>
          <w:color w:val="111111"/>
          <w:sz w:val="52"/>
          <w:szCs w:val="52"/>
          <w:shd w:val="clear" w:color="auto" w:fill="FFFFFF"/>
        </w:rPr>
        <w:t xml:space="preserve"> </w:t>
      </w:r>
      <w:r w:rsidRPr="00D358DE">
        <w:rPr>
          <w:rFonts w:asciiTheme="majorHAnsi" w:hAnsiTheme="majorHAnsi" w:cstheme="majorHAnsi"/>
          <w:color w:val="111111"/>
          <w:sz w:val="52"/>
          <w:szCs w:val="52"/>
          <w:shd w:val="clear" w:color="auto" w:fill="FFFFFF"/>
        </w:rPr>
        <w:t xml:space="preserve">бумаги по </w:t>
      </w:r>
      <w:proofErr w:type="gramStart"/>
      <w:r w:rsidRPr="00D358DE">
        <w:rPr>
          <w:rFonts w:asciiTheme="majorHAnsi" w:hAnsiTheme="majorHAnsi" w:cstheme="majorHAnsi"/>
          <w:color w:val="111111"/>
          <w:sz w:val="52"/>
          <w:szCs w:val="52"/>
          <w:shd w:val="clear" w:color="auto" w:fill="FFFFFF"/>
        </w:rPr>
        <w:t>шаблонам  своими</w:t>
      </w:r>
      <w:proofErr w:type="gramEnd"/>
      <w:r w:rsidRPr="00D358DE">
        <w:rPr>
          <w:rFonts w:asciiTheme="majorHAnsi" w:hAnsiTheme="majorHAnsi" w:cstheme="majorHAnsi"/>
          <w:color w:val="111111"/>
          <w:sz w:val="52"/>
          <w:szCs w:val="52"/>
          <w:shd w:val="clear" w:color="auto" w:fill="FFFFFF"/>
        </w:rPr>
        <w:t xml:space="preserve"> руками.</w:t>
      </w:r>
      <w:r w:rsidRPr="00D358DE">
        <w:rPr>
          <w:rFonts w:asciiTheme="majorHAnsi" w:hAnsiTheme="majorHAnsi" w:cstheme="majorHAnsi"/>
          <w:sz w:val="52"/>
          <w:szCs w:val="52"/>
        </w:rPr>
        <w:t xml:space="preserve"> Конусная кукла – помогает учить координировать движения рук и глаз, сопровождать движения пальцев речью. Выражать свои эмоции посредством мимики и речи. </w:t>
      </w:r>
    </w:p>
    <w:p w:rsidR="00D358DE" w:rsidRPr="0042353B" w:rsidRDefault="00D358DE" w:rsidP="00D358DE">
      <w:pPr>
        <w:shd w:val="clear" w:color="auto" w:fill="FFFFFF"/>
        <w:spacing w:before="100" w:beforeAutospacing="1" w:after="24"/>
        <w:rPr>
          <w:sz w:val="32"/>
          <w:szCs w:val="32"/>
        </w:rPr>
      </w:pPr>
      <w:r w:rsidRPr="0042353B">
        <w:rPr>
          <w:noProof/>
          <w:sz w:val="32"/>
          <w:szCs w:val="32"/>
          <w:lang w:eastAsia="ru-RU"/>
        </w:rPr>
        <w:lastRenderedPageBreak/>
        <w:drawing>
          <wp:inline distT="0" distB="0" distL="0" distR="0" wp14:anchorId="00C236D1" wp14:editId="35BD9C6F">
            <wp:extent cx="8886825" cy="6665120"/>
            <wp:effectExtent l="0" t="0" r="0" b="2540"/>
            <wp:docPr id="1" name="Рисунок 1" descr="http://razumei-ka.ru/upload/image/1fd84894b2704b93de0281034ced9b2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razumei-ka.ru/upload/image/1fd84894b2704b93de0281034ced9b2c.jpg.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01108" cy="6675832"/>
                    </a:xfrm>
                    <a:prstGeom prst="rect">
                      <a:avLst/>
                    </a:prstGeom>
                    <a:noFill/>
                    <a:ln>
                      <a:noFill/>
                    </a:ln>
                  </pic:spPr>
                </pic:pic>
              </a:graphicData>
            </a:graphic>
          </wp:inline>
        </w:drawing>
      </w:r>
    </w:p>
    <w:p w:rsidR="00D358DE" w:rsidRDefault="00D358DE" w:rsidP="00D358DE">
      <w:pPr>
        <w:shd w:val="clear" w:color="auto" w:fill="FFFFFF"/>
        <w:spacing w:before="225" w:after="225"/>
        <w:ind w:firstLine="360"/>
        <w:rPr>
          <w:rFonts w:ascii="Arial" w:hAnsi="Arial" w:cs="Arial"/>
          <w:color w:val="111111"/>
          <w:sz w:val="32"/>
          <w:szCs w:val="32"/>
        </w:rPr>
      </w:pPr>
      <w:r>
        <w:rPr>
          <w:rFonts w:ascii="Arial" w:hAnsi="Arial" w:cs="Arial"/>
          <w:b/>
          <w:bCs/>
          <w:color w:val="111111"/>
          <w:sz w:val="32"/>
          <w:szCs w:val="32"/>
          <w:bdr w:val="none" w:sz="0" w:space="0" w:color="auto" w:frame="1"/>
        </w:rPr>
        <w:lastRenderedPageBreak/>
        <w:t xml:space="preserve">                </w:t>
      </w:r>
      <w:r w:rsidRPr="00D358DE">
        <w:rPr>
          <w:rFonts w:ascii="Monotype Corsiva" w:hAnsi="Monotype Corsiva" w:cs="Arial"/>
          <w:b/>
          <w:bCs/>
          <w:color w:val="2E74B5" w:themeColor="accent1" w:themeShade="BF"/>
          <w:sz w:val="96"/>
          <w:szCs w:val="96"/>
          <w:bdr w:val="none" w:sz="0" w:space="0" w:color="auto" w:frame="1"/>
        </w:rPr>
        <w:t>Настольный театр игрушек</w:t>
      </w:r>
      <w:r w:rsidRPr="00D358DE">
        <w:rPr>
          <w:rFonts w:ascii="Arial" w:hAnsi="Arial" w:cs="Arial"/>
          <w:color w:val="111111"/>
          <w:sz w:val="32"/>
          <w:szCs w:val="32"/>
        </w:rPr>
        <w:t xml:space="preserve"> </w:t>
      </w:r>
    </w:p>
    <w:p w:rsidR="00D358DE" w:rsidRDefault="00D358DE" w:rsidP="00D358DE">
      <w:pPr>
        <w:shd w:val="clear" w:color="auto" w:fill="FFFFFF"/>
        <w:spacing w:before="225" w:after="225"/>
        <w:ind w:firstLine="360"/>
        <w:rPr>
          <w:rFonts w:ascii="Arial" w:hAnsi="Arial" w:cs="Arial"/>
          <w:color w:val="111111"/>
          <w:sz w:val="56"/>
          <w:szCs w:val="56"/>
        </w:rPr>
      </w:pPr>
      <w:r w:rsidRPr="00D358DE">
        <w:rPr>
          <w:rFonts w:ascii="Arial" w:hAnsi="Arial" w:cs="Arial"/>
          <w:color w:val="111111"/>
          <w:sz w:val="56"/>
          <w:szCs w:val="56"/>
        </w:rPr>
        <w:t xml:space="preserve">Это обыкновенные игрушки, которыми ежедневно играют дети. Их можно приобрести в магазине, сшить мягкую игрушку своими руками, связать крючком. Сценическая площадка – детский стол или напольный коврик. Цель таких показов – развлечь и порадовать детей, сделать для них куклу более интересной, помочь им внести разнообразие в их игровую деятельность. Пирамидка – театр хорош для развития мышления младших дошкольников, процесс постройки сопровождают словами из сказки «Теремок», «Репка». </w:t>
      </w:r>
    </w:p>
    <w:p w:rsidR="00D358DE" w:rsidRDefault="00D358DE" w:rsidP="00D358DE">
      <w:pPr>
        <w:shd w:val="clear" w:color="auto" w:fill="FFFFFF"/>
        <w:spacing w:before="225" w:after="225"/>
        <w:ind w:firstLine="360"/>
        <w:rPr>
          <w:rFonts w:ascii="Arial" w:hAnsi="Arial" w:cs="Arial"/>
          <w:color w:val="111111"/>
          <w:sz w:val="56"/>
          <w:szCs w:val="56"/>
        </w:rPr>
      </w:pPr>
    </w:p>
    <w:p w:rsidR="00D358DE" w:rsidRPr="00D358DE" w:rsidRDefault="00D358DE" w:rsidP="00D358DE">
      <w:pPr>
        <w:shd w:val="clear" w:color="auto" w:fill="FFFFFF"/>
        <w:spacing w:before="225" w:after="225"/>
        <w:ind w:firstLine="360"/>
        <w:rPr>
          <w:rFonts w:ascii="Arial" w:hAnsi="Arial" w:cs="Arial"/>
          <w:color w:val="111111"/>
          <w:sz w:val="56"/>
          <w:szCs w:val="56"/>
        </w:rPr>
      </w:pPr>
      <w:r>
        <w:rPr>
          <w:noProof/>
          <w:lang w:eastAsia="ru-RU"/>
        </w:rPr>
        <w:lastRenderedPageBreak/>
        <w:drawing>
          <wp:inline distT="0" distB="0" distL="0" distR="0" wp14:anchorId="753B7383" wp14:editId="04CB6799">
            <wp:extent cx="8801100" cy="6590958"/>
            <wp:effectExtent l="0" t="0" r="0" b="635"/>
            <wp:docPr id="2" name="Рисунок 2" descr="https://www.maam.ru/upload/blogs/detsad-348854-1448219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upload/blogs/detsad-348854-144821952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09484" cy="6597236"/>
                    </a:xfrm>
                    <a:prstGeom prst="rect">
                      <a:avLst/>
                    </a:prstGeom>
                    <a:noFill/>
                    <a:ln>
                      <a:noFill/>
                    </a:ln>
                  </pic:spPr>
                </pic:pic>
              </a:graphicData>
            </a:graphic>
          </wp:inline>
        </w:drawing>
      </w:r>
    </w:p>
    <w:p w:rsidR="00D358DE" w:rsidRPr="00D358DE" w:rsidRDefault="00D358DE" w:rsidP="00D358DE">
      <w:pPr>
        <w:shd w:val="clear" w:color="auto" w:fill="FFFFFF"/>
        <w:rPr>
          <w:rFonts w:ascii="Monotype Corsiva" w:hAnsi="Monotype Corsiva" w:cs="Arial"/>
          <w:color w:val="2E74B5" w:themeColor="accent1" w:themeShade="BF"/>
          <w:sz w:val="96"/>
          <w:szCs w:val="96"/>
        </w:rPr>
      </w:pPr>
    </w:p>
    <w:p w:rsidR="00D358DE" w:rsidRPr="00D358DE" w:rsidRDefault="00D358DE" w:rsidP="00D358DE">
      <w:pPr>
        <w:shd w:val="clear" w:color="auto" w:fill="FFFFFF"/>
        <w:rPr>
          <w:rFonts w:ascii="Arial" w:hAnsi="Arial" w:cs="Arial"/>
          <w:color w:val="00B050"/>
          <w:sz w:val="96"/>
          <w:szCs w:val="96"/>
        </w:rPr>
      </w:pPr>
      <w:r>
        <w:rPr>
          <w:rFonts w:ascii="Monotype Corsiva" w:hAnsi="Monotype Corsiva" w:cs="Arial"/>
          <w:b/>
          <w:bCs/>
          <w:color w:val="111111"/>
          <w:sz w:val="72"/>
          <w:szCs w:val="72"/>
          <w:bdr w:val="none" w:sz="0" w:space="0" w:color="auto" w:frame="1"/>
        </w:rPr>
        <w:t xml:space="preserve">                    </w:t>
      </w:r>
      <w:r w:rsidRPr="00D358DE">
        <w:rPr>
          <w:rFonts w:ascii="Monotype Corsiva" w:hAnsi="Monotype Corsiva" w:cs="Arial"/>
          <w:b/>
          <w:bCs/>
          <w:color w:val="00B050"/>
          <w:sz w:val="96"/>
          <w:szCs w:val="96"/>
          <w:bdr w:val="none" w:sz="0" w:space="0" w:color="auto" w:frame="1"/>
        </w:rPr>
        <w:t>Плоскостной театр</w:t>
      </w:r>
      <w:r w:rsidRPr="00D358DE">
        <w:rPr>
          <w:rFonts w:ascii="Arial" w:hAnsi="Arial" w:cs="Arial"/>
          <w:color w:val="00B050"/>
          <w:sz w:val="96"/>
          <w:szCs w:val="96"/>
        </w:rPr>
        <w:t xml:space="preserve"> </w:t>
      </w:r>
    </w:p>
    <w:p w:rsidR="00D358DE" w:rsidRPr="00D358DE" w:rsidRDefault="00D358DE" w:rsidP="00D358DE">
      <w:pPr>
        <w:shd w:val="clear" w:color="auto" w:fill="FFFFFF"/>
        <w:rPr>
          <w:rFonts w:ascii="Monotype Corsiva" w:hAnsi="Monotype Corsiva" w:cs="Arial"/>
          <w:color w:val="111111"/>
          <w:sz w:val="56"/>
          <w:szCs w:val="56"/>
        </w:rPr>
      </w:pPr>
      <w:r w:rsidRPr="00D358DE">
        <w:rPr>
          <w:rFonts w:ascii="Arial" w:hAnsi="Arial" w:cs="Arial"/>
          <w:color w:val="111111"/>
          <w:sz w:val="56"/>
          <w:szCs w:val="56"/>
        </w:rPr>
        <w:t>Это разновидность настольного театра, который можно сделать своими руками из бумаги и картона или приобрести готовый из дерева, пластика и другого материала.</w:t>
      </w:r>
    </w:p>
    <w:p w:rsidR="00D358DE" w:rsidRPr="0042353B" w:rsidRDefault="00D358DE" w:rsidP="00D358DE">
      <w:pPr>
        <w:pStyle w:val="a5"/>
        <w:shd w:val="clear" w:color="auto" w:fill="FFFFFF"/>
        <w:spacing w:before="0" w:beforeAutospacing="0" w:after="0" w:afterAutospacing="0"/>
        <w:ind w:firstLine="360"/>
        <w:rPr>
          <w:rStyle w:val="a4"/>
          <w:rFonts w:ascii="Arial" w:hAnsi="Arial" w:cs="Arial"/>
          <w:color w:val="111111"/>
          <w:sz w:val="32"/>
          <w:szCs w:val="32"/>
          <w:bdr w:val="none" w:sz="0" w:space="0" w:color="auto" w:frame="1"/>
        </w:rPr>
      </w:pPr>
      <w:r w:rsidRPr="0042353B">
        <w:rPr>
          <w:noProof/>
          <w:sz w:val="32"/>
          <w:szCs w:val="32"/>
        </w:rPr>
        <w:lastRenderedPageBreak/>
        <w:drawing>
          <wp:inline distT="0" distB="0" distL="0" distR="0" wp14:anchorId="4627241E" wp14:editId="66A17760">
            <wp:extent cx="9043988" cy="6029325"/>
            <wp:effectExtent l="0" t="0" r="5080" b="0"/>
            <wp:docPr id="37" name="Рисунок 37" descr="https://www.maam.ru/upload/blogs/detsad-117848-1448206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www.maam.ru/upload/blogs/detsad-117848-144820613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46343" cy="6030895"/>
                    </a:xfrm>
                    <a:prstGeom prst="rect">
                      <a:avLst/>
                    </a:prstGeom>
                    <a:noFill/>
                    <a:ln>
                      <a:noFill/>
                    </a:ln>
                  </pic:spPr>
                </pic:pic>
              </a:graphicData>
            </a:graphic>
          </wp:inline>
        </w:drawing>
      </w:r>
    </w:p>
    <w:p w:rsidR="00D358DE" w:rsidRPr="00D358DE" w:rsidRDefault="00D358DE" w:rsidP="00D358DE">
      <w:pPr>
        <w:pStyle w:val="a5"/>
        <w:shd w:val="clear" w:color="auto" w:fill="FFFFFF"/>
        <w:spacing w:before="0" w:beforeAutospacing="0" w:after="0" w:afterAutospacing="0"/>
        <w:ind w:firstLine="360"/>
        <w:rPr>
          <w:rFonts w:ascii="Monotype Corsiva" w:hAnsi="Monotype Corsiva" w:cs="Arial"/>
          <w:color w:val="111111"/>
          <w:sz w:val="96"/>
          <w:szCs w:val="96"/>
        </w:rPr>
      </w:pPr>
      <w:r w:rsidRPr="00D358DE">
        <w:rPr>
          <w:rStyle w:val="a4"/>
          <w:rFonts w:ascii="Monotype Corsiva" w:hAnsi="Monotype Corsiva" w:cs="Arial"/>
          <w:color w:val="111111"/>
          <w:sz w:val="96"/>
          <w:szCs w:val="96"/>
          <w:bdr w:val="none" w:sz="0" w:space="0" w:color="auto" w:frame="1"/>
        </w:rPr>
        <w:lastRenderedPageBreak/>
        <w:t>Т</w:t>
      </w:r>
      <w:r w:rsidRPr="00D358DE">
        <w:rPr>
          <w:rFonts w:ascii="Monotype Corsiva" w:hAnsi="Monotype Corsiva" w:cs="Arial"/>
          <w:b/>
          <w:bCs/>
          <w:color w:val="111111"/>
          <w:sz w:val="96"/>
          <w:szCs w:val="96"/>
          <w:bdr w:val="none" w:sz="0" w:space="0" w:color="auto" w:frame="1"/>
        </w:rPr>
        <w:t>еатр из картона</w:t>
      </w:r>
    </w:p>
    <w:p w:rsidR="00D358DE" w:rsidRPr="0042353B" w:rsidRDefault="00D358DE" w:rsidP="00D358DE">
      <w:pPr>
        <w:shd w:val="clear" w:color="auto" w:fill="FFFFFF"/>
        <w:spacing w:before="225" w:after="225"/>
        <w:ind w:firstLine="360"/>
        <w:rPr>
          <w:rFonts w:ascii="Arial" w:hAnsi="Arial" w:cs="Arial"/>
          <w:color w:val="111111"/>
          <w:sz w:val="32"/>
          <w:szCs w:val="32"/>
        </w:rPr>
      </w:pPr>
      <w:r w:rsidRPr="00D358DE">
        <w:rPr>
          <w:rFonts w:ascii="Arial" w:hAnsi="Arial" w:cs="Arial"/>
          <w:color w:val="111111"/>
          <w:sz w:val="52"/>
          <w:szCs w:val="52"/>
        </w:rPr>
        <w:t>Может быть плоскостным, сделан из</w:t>
      </w:r>
      <w:r w:rsidRPr="00D358DE">
        <w:rPr>
          <w:rFonts w:ascii="Arial" w:hAnsi="Arial" w:cs="Arial"/>
          <w:color w:val="111111"/>
          <w:sz w:val="52"/>
          <w:szCs w:val="52"/>
        </w:rPr>
        <w:t xml:space="preserve"> картона. </w:t>
      </w:r>
      <w:r w:rsidRPr="00D358DE">
        <w:rPr>
          <w:rFonts w:ascii="Arial" w:hAnsi="Arial" w:cs="Arial"/>
          <w:color w:val="111111"/>
          <w:sz w:val="52"/>
          <w:szCs w:val="52"/>
        </w:rPr>
        <w:t xml:space="preserve"> </w:t>
      </w:r>
      <w:r w:rsidRPr="0042353B">
        <w:rPr>
          <w:noProof/>
          <w:sz w:val="32"/>
          <w:szCs w:val="32"/>
          <w:lang w:eastAsia="ru-RU"/>
        </w:rPr>
        <w:drawing>
          <wp:inline distT="0" distB="0" distL="0" distR="0" wp14:anchorId="5B6D8DF7" wp14:editId="14EC32BF">
            <wp:extent cx="6238875" cy="4679157"/>
            <wp:effectExtent l="0" t="0" r="0" b="7620"/>
            <wp:docPr id="38" name="Рисунок 38" descr="http://afisha.sibnovosti.ru/system/event/event_posters/data/000/014/371/original/po4fdrpd7plb.jpg?1454526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afisha.sibnovosti.ru/system/event/event_posters/data/000/014/371/original/po4fdrpd7plb.jpg?14545260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53142" cy="4689857"/>
                    </a:xfrm>
                    <a:prstGeom prst="rect">
                      <a:avLst/>
                    </a:prstGeom>
                    <a:noFill/>
                    <a:ln>
                      <a:noFill/>
                    </a:ln>
                  </pic:spPr>
                </pic:pic>
              </a:graphicData>
            </a:graphic>
          </wp:inline>
        </w:drawing>
      </w:r>
    </w:p>
    <w:p w:rsidR="00D358DE" w:rsidRDefault="00D358DE" w:rsidP="00D358DE">
      <w:pPr>
        <w:shd w:val="clear" w:color="auto" w:fill="FFFFFF"/>
        <w:ind w:firstLine="360"/>
        <w:rPr>
          <w:rFonts w:ascii="Arial" w:hAnsi="Arial" w:cs="Arial"/>
          <w:b/>
          <w:bCs/>
          <w:color w:val="111111"/>
          <w:sz w:val="32"/>
          <w:szCs w:val="32"/>
          <w:bdr w:val="none" w:sz="0" w:space="0" w:color="auto" w:frame="1"/>
        </w:rPr>
      </w:pPr>
    </w:p>
    <w:p w:rsidR="00D358DE" w:rsidRPr="00D358DE" w:rsidRDefault="00D358DE" w:rsidP="00D358DE">
      <w:pPr>
        <w:shd w:val="clear" w:color="auto" w:fill="FFFFFF"/>
        <w:ind w:firstLine="360"/>
        <w:rPr>
          <w:rFonts w:ascii="Monotype Corsiva" w:hAnsi="Monotype Corsiva" w:cs="Arial"/>
          <w:b/>
          <w:color w:val="111111"/>
          <w:sz w:val="72"/>
          <w:szCs w:val="72"/>
        </w:rPr>
      </w:pPr>
      <w:r w:rsidRPr="00D358DE">
        <w:rPr>
          <w:rFonts w:ascii="Monotype Corsiva" w:hAnsi="Monotype Corsiva" w:cs="Arial"/>
          <w:b/>
          <w:bCs/>
          <w:color w:val="2E74B5" w:themeColor="accent1" w:themeShade="BF"/>
          <w:sz w:val="72"/>
          <w:szCs w:val="72"/>
          <w:bdr w:val="none" w:sz="0" w:space="0" w:color="auto" w:frame="1"/>
        </w:rPr>
        <w:t>Театр на ложках (прищепках, стаканчиках, палочках)</w:t>
      </w:r>
    </w:p>
    <w:p w:rsidR="00D358DE" w:rsidRPr="00D358DE" w:rsidRDefault="00D358DE" w:rsidP="00D358DE">
      <w:pPr>
        <w:shd w:val="clear" w:color="auto" w:fill="FFFFFF"/>
        <w:spacing w:before="225" w:after="225"/>
        <w:ind w:firstLine="360"/>
        <w:rPr>
          <w:rFonts w:ascii="Arial" w:hAnsi="Arial" w:cs="Arial"/>
          <w:color w:val="111111"/>
          <w:sz w:val="44"/>
          <w:szCs w:val="44"/>
        </w:rPr>
      </w:pPr>
      <w:r>
        <w:rPr>
          <w:rFonts w:ascii="Arial" w:hAnsi="Arial" w:cs="Arial"/>
          <w:color w:val="111111"/>
          <w:sz w:val="44"/>
          <w:szCs w:val="44"/>
        </w:rPr>
        <w:t xml:space="preserve"> О</w:t>
      </w:r>
      <w:r w:rsidRPr="00D358DE">
        <w:rPr>
          <w:rFonts w:ascii="Arial" w:hAnsi="Arial" w:cs="Arial"/>
          <w:color w:val="111111"/>
          <w:sz w:val="44"/>
          <w:szCs w:val="44"/>
        </w:rPr>
        <w:t>чень нравится детям, легок в обращении. Очень легко сделать своими руками.</w:t>
      </w:r>
    </w:p>
    <w:p w:rsidR="00D358DE" w:rsidRPr="0042353B" w:rsidRDefault="00D358DE" w:rsidP="00D358DE">
      <w:pPr>
        <w:shd w:val="clear" w:color="auto" w:fill="FFFFFF"/>
        <w:spacing w:before="225" w:after="225"/>
        <w:ind w:firstLine="360"/>
        <w:rPr>
          <w:rFonts w:ascii="Arial" w:hAnsi="Arial" w:cs="Arial"/>
          <w:color w:val="111111"/>
          <w:sz w:val="32"/>
          <w:szCs w:val="32"/>
        </w:rPr>
      </w:pPr>
      <w:r w:rsidRPr="0042353B">
        <w:rPr>
          <w:noProof/>
          <w:sz w:val="32"/>
          <w:szCs w:val="32"/>
          <w:lang w:eastAsia="ru-RU"/>
        </w:rPr>
        <w:drawing>
          <wp:inline distT="0" distB="0" distL="0" distR="0" wp14:anchorId="44638016" wp14:editId="38359666">
            <wp:extent cx="2589251" cy="3438525"/>
            <wp:effectExtent l="0" t="0" r="1905" b="0"/>
            <wp:docPr id="19" name="Рисунок 19" descr="https://www.maam.ru/upload/blogs/detsad-291063-1419874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maam.ru/upload/blogs/detsad-291063-141987463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9536" cy="3452184"/>
                    </a:xfrm>
                    <a:prstGeom prst="rect">
                      <a:avLst/>
                    </a:prstGeom>
                    <a:noFill/>
                    <a:ln>
                      <a:noFill/>
                    </a:ln>
                  </pic:spPr>
                </pic:pic>
              </a:graphicData>
            </a:graphic>
          </wp:inline>
        </w:drawing>
      </w:r>
    </w:p>
    <w:p w:rsidR="00D358DE" w:rsidRDefault="00D358DE" w:rsidP="00D358DE">
      <w:pPr>
        <w:shd w:val="clear" w:color="auto" w:fill="FFFFFF"/>
        <w:ind w:firstLine="360"/>
        <w:rPr>
          <w:rFonts w:ascii="Monotype Corsiva" w:hAnsi="Monotype Corsiva" w:cs="Arial"/>
          <w:b/>
          <w:bCs/>
          <w:color w:val="C45911" w:themeColor="accent2" w:themeShade="BF"/>
          <w:sz w:val="72"/>
          <w:szCs w:val="72"/>
          <w:bdr w:val="none" w:sz="0" w:space="0" w:color="auto" w:frame="1"/>
        </w:rPr>
      </w:pPr>
      <w:r>
        <w:rPr>
          <w:rFonts w:ascii="Monotype Corsiva" w:hAnsi="Monotype Corsiva" w:cs="Arial"/>
          <w:b/>
          <w:bCs/>
          <w:color w:val="C45911" w:themeColor="accent2" w:themeShade="BF"/>
          <w:sz w:val="72"/>
          <w:szCs w:val="72"/>
          <w:bdr w:val="none" w:sz="0" w:space="0" w:color="auto" w:frame="1"/>
        </w:rPr>
        <w:lastRenderedPageBreak/>
        <w:t xml:space="preserve">              </w:t>
      </w:r>
    </w:p>
    <w:p w:rsidR="00D358DE" w:rsidRDefault="00D358DE" w:rsidP="00D358DE">
      <w:pPr>
        <w:shd w:val="clear" w:color="auto" w:fill="FFFFFF"/>
        <w:ind w:firstLine="360"/>
        <w:rPr>
          <w:rFonts w:ascii="Monotype Corsiva" w:hAnsi="Monotype Corsiva" w:cs="Arial"/>
          <w:b/>
          <w:bCs/>
          <w:color w:val="C45911" w:themeColor="accent2" w:themeShade="BF"/>
          <w:sz w:val="72"/>
          <w:szCs w:val="72"/>
          <w:bdr w:val="none" w:sz="0" w:space="0" w:color="auto" w:frame="1"/>
        </w:rPr>
      </w:pPr>
    </w:p>
    <w:p w:rsidR="00D358DE" w:rsidRPr="00D358DE" w:rsidRDefault="00D358DE" w:rsidP="00D358DE">
      <w:pPr>
        <w:shd w:val="clear" w:color="auto" w:fill="FFFFFF"/>
        <w:ind w:firstLine="360"/>
        <w:rPr>
          <w:rFonts w:ascii="Monotype Corsiva" w:hAnsi="Monotype Corsiva" w:cs="Arial"/>
          <w:color w:val="C45911" w:themeColor="accent2" w:themeShade="BF"/>
          <w:sz w:val="72"/>
          <w:szCs w:val="72"/>
        </w:rPr>
      </w:pPr>
      <w:r>
        <w:rPr>
          <w:rFonts w:ascii="Monotype Corsiva" w:hAnsi="Monotype Corsiva" w:cs="Arial"/>
          <w:b/>
          <w:bCs/>
          <w:color w:val="C45911" w:themeColor="accent2" w:themeShade="BF"/>
          <w:sz w:val="72"/>
          <w:szCs w:val="72"/>
          <w:bdr w:val="none" w:sz="0" w:space="0" w:color="auto" w:frame="1"/>
        </w:rPr>
        <w:t xml:space="preserve">                 </w:t>
      </w:r>
      <w:r w:rsidRPr="00D358DE">
        <w:rPr>
          <w:rFonts w:ascii="Monotype Corsiva" w:hAnsi="Monotype Corsiva" w:cs="Arial"/>
          <w:b/>
          <w:bCs/>
          <w:color w:val="C45911" w:themeColor="accent2" w:themeShade="BF"/>
          <w:sz w:val="72"/>
          <w:szCs w:val="72"/>
          <w:bdr w:val="none" w:sz="0" w:space="0" w:color="auto" w:frame="1"/>
        </w:rPr>
        <w:t>Пальчиковый театр</w:t>
      </w:r>
    </w:p>
    <w:p w:rsidR="00D358DE" w:rsidRPr="00D358DE" w:rsidRDefault="00D358DE" w:rsidP="00D358DE">
      <w:pPr>
        <w:shd w:val="clear" w:color="auto" w:fill="FFFFFF"/>
        <w:spacing w:before="225" w:after="225"/>
        <w:ind w:firstLine="360"/>
        <w:rPr>
          <w:rFonts w:ascii="Arial" w:hAnsi="Arial" w:cs="Arial"/>
          <w:color w:val="111111"/>
          <w:sz w:val="48"/>
          <w:szCs w:val="48"/>
        </w:rPr>
      </w:pPr>
      <w:r w:rsidRPr="00D358DE">
        <w:rPr>
          <w:rFonts w:ascii="Arial" w:hAnsi="Arial" w:cs="Arial"/>
          <w:color w:val="111111"/>
          <w:sz w:val="48"/>
          <w:szCs w:val="48"/>
        </w:rPr>
        <w:t>Активно используется в 1 младшей группе. Атрибуты одеваются на пальцы. Ребенок или взрослый «играет» за персонажа, изображение которого находится на руке. По ходу разворачивания сюжета действует одним или несколькими пальцами, проговаривая текст. </w:t>
      </w:r>
    </w:p>
    <w:p w:rsidR="00D358DE" w:rsidRPr="0042353B" w:rsidRDefault="00D358DE" w:rsidP="00D358DE">
      <w:pPr>
        <w:shd w:val="clear" w:color="auto" w:fill="FFFFFF"/>
        <w:spacing w:before="225" w:after="225"/>
        <w:ind w:firstLine="360"/>
        <w:rPr>
          <w:rFonts w:ascii="Arial" w:hAnsi="Arial" w:cs="Arial"/>
          <w:color w:val="111111"/>
          <w:sz w:val="32"/>
          <w:szCs w:val="32"/>
        </w:rPr>
      </w:pPr>
      <w:r w:rsidRPr="0042353B">
        <w:rPr>
          <w:noProof/>
          <w:sz w:val="32"/>
          <w:szCs w:val="32"/>
          <w:lang w:eastAsia="ru-RU"/>
        </w:rPr>
        <w:lastRenderedPageBreak/>
        <w:drawing>
          <wp:inline distT="0" distB="0" distL="0" distR="0" wp14:anchorId="7AD788B0" wp14:editId="39A3CCA3">
            <wp:extent cx="7800975" cy="5856588"/>
            <wp:effectExtent l="0" t="0" r="0" b="0"/>
            <wp:docPr id="20" name="Рисунок 20" descr="https://www.maam.ru/upload/blogs/detsad-291063-1419873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maam.ru/upload/blogs/detsad-291063-141987334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32352" cy="5880144"/>
                    </a:xfrm>
                    <a:prstGeom prst="rect">
                      <a:avLst/>
                    </a:prstGeom>
                    <a:noFill/>
                    <a:ln>
                      <a:noFill/>
                    </a:ln>
                  </pic:spPr>
                </pic:pic>
              </a:graphicData>
            </a:graphic>
          </wp:inline>
        </w:drawing>
      </w:r>
      <w:r w:rsidRPr="0042353B">
        <w:rPr>
          <w:rFonts w:ascii="Arial" w:hAnsi="Arial" w:cs="Arial"/>
          <w:color w:val="111111"/>
          <w:sz w:val="32"/>
          <w:szCs w:val="32"/>
          <w:shd w:val="clear" w:color="auto" w:fill="FFFFFF"/>
        </w:rPr>
        <w:t> </w:t>
      </w:r>
    </w:p>
    <w:p w:rsidR="00D358DE" w:rsidRPr="00D358DE" w:rsidRDefault="00D358DE" w:rsidP="00D358DE">
      <w:pPr>
        <w:shd w:val="clear" w:color="auto" w:fill="FFFFFF"/>
        <w:spacing w:before="225" w:after="225"/>
        <w:ind w:firstLine="360"/>
        <w:rPr>
          <w:rFonts w:ascii="Monotype Corsiva" w:hAnsi="Monotype Corsiva" w:cs="Arial"/>
          <w:color w:val="C45911" w:themeColor="accent2" w:themeShade="BF"/>
          <w:sz w:val="72"/>
          <w:szCs w:val="72"/>
        </w:rPr>
      </w:pPr>
      <w:r w:rsidRPr="00D358DE">
        <w:rPr>
          <w:rFonts w:ascii="Monotype Corsiva" w:hAnsi="Monotype Corsiva" w:cs="Arial"/>
          <w:color w:val="C45911" w:themeColor="accent2" w:themeShade="BF"/>
          <w:sz w:val="72"/>
          <w:szCs w:val="72"/>
        </w:rPr>
        <w:lastRenderedPageBreak/>
        <w:t>Р</w:t>
      </w:r>
      <w:r w:rsidRPr="00D358DE">
        <w:rPr>
          <w:rFonts w:ascii="Monotype Corsiva" w:hAnsi="Monotype Corsiva" w:cs="Arial"/>
          <w:color w:val="C45911" w:themeColor="accent2" w:themeShade="BF"/>
          <w:sz w:val="72"/>
          <w:szCs w:val="72"/>
        </w:rPr>
        <w:t>азновидностью</w:t>
      </w:r>
      <w:r w:rsidRPr="00D358DE">
        <w:rPr>
          <w:rFonts w:ascii="Monotype Corsiva" w:hAnsi="Monotype Corsiva" w:cs="Arial"/>
          <w:color w:val="C45911" w:themeColor="accent2" w:themeShade="BF"/>
          <w:sz w:val="72"/>
          <w:szCs w:val="72"/>
        </w:rPr>
        <w:t xml:space="preserve"> пальчикового </w:t>
      </w:r>
      <w:proofErr w:type="gramStart"/>
      <w:r w:rsidRPr="00D358DE">
        <w:rPr>
          <w:rFonts w:ascii="Monotype Corsiva" w:hAnsi="Monotype Corsiva" w:cs="Arial"/>
          <w:color w:val="C45911" w:themeColor="accent2" w:themeShade="BF"/>
          <w:sz w:val="72"/>
          <w:szCs w:val="72"/>
        </w:rPr>
        <w:t xml:space="preserve">театра </w:t>
      </w:r>
      <w:r w:rsidRPr="00D358DE">
        <w:rPr>
          <w:rFonts w:ascii="Monotype Corsiva" w:hAnsi="Monotype Corsiva" w:cs="Arial"/>
          <w:color w:val="C45911" w:themeColor="accent2" w:themeShade="BF"/>
          <w:sz w:val="72"/>
          <w:szCs w:val="72"/>
        </w:rPr>
        <w:t xml:space="preserve"> является</w:t>
      </w:r>
      <w:proofErr w:type="gramEnd"/>
      <w:r w:rsidRPr="00D358DE">
        <w:rPr>
          <w:rFonts w:ascii="Monotype Corsiva" w:hAnsi="Monotype Corsiva" w:cs="Arial"/>
          <w:color w:val="C45911" w:themeColor="accent2" w:themeShade="BF"/>
          <w:sz w:val="72"/>
          <w:szCs w:val="72"/>
        </w:rPr>
        <w:t xml:space="preserve"> театр оригами.</w:t>
      </w:r>
    </w:p>
    <w:p w:rsidR="00D358DE" w:rsidRPr="0042353B" w:rsidRDefault="00D358DE" w:rsidP="00D358DE">
      <w:pPr>
        <w:pStyle w:val="a5"/>
        <w:shd w:val="clear" w:color="auto" w:fill="FFFFFF"/>
        <w:spacing w:before="0" w:beforeAutospacing="0" w:after="0" w:afterAutospacing="0"/>
        <w:ind w:firstLine="360"/>
        <w:rPr>
          <w:rStyle w:val="a4"/>
          <w:rFonts w:ascii="Arial" w:hAnsi="Arial" w:cs="Arial"/>
          <w:color w:val="111111"/>
          <w:sz w:val="32"/>
          <w:szCs w:val="32"/>
          <w:bdr w:val="none" w:sz="0" w:space="0" w:color="auto" w:frame="1"/>
        </w:rPr>
      </w:pPr>
      <w:r w:rsidRPr="0042353B">
        <w:rPr>
          <w:noProof/>
          <w:sz w:val="32"/>
          <w:szCs w:val="32"/>
        </w:rPr>
        <w:drawing>
          <wp:inline distT="0" distB="0" distL="0" distR="0" wp14:anchorId="5BEE5710" wp14:editId="618EF673">
            <wp:extent cx="6238875" cy="4683840"/>
            <wp:effectExtent l="0" t="0" r="0" b="2540"/>
            <wp:docPr id="21" name="Рисунок 21" descr="https://www.maam.ru/upload/blogs/detsad-291063-1419873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maam.ru/upload/blogs/detsad-291063-141987336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54402" cy="4695497"/>
                    </a:xfrm>
                    <a:prstGeom prst="rect">
                      <a:avLst/>
                    </a:prstGeom>
                    <a:noFill/>
                    <a:ln>
                      <a:noFill/>
                    </a:ln>
                  </pic:spPr>
                </pic:pic>
              </a:graphicData>
            </a:graphic>
          </wp:inline>
        </w:drawing>
      </w:r>
      <w:r w:rsidRPr="0042353B">
        <w:rPr>
          <w:rStyle w:val="a4"/>
          <w:rFonts w:ascii="Arial" w:hAnsi="Arial" w:cs="Arial"/>
          <w:color w:val="111111"/>
          <w:sz w:val="32"/>
          <w:szCs w:val="32"/>
          <w:bdr w:val="none" w:sz="0" w:space="0" w:color="auto" w:frame="1"/>
        </w:rPr>
        <w:t xml:space="preserve"> </w:t>
      </w:r>
    </w:p>
    <w:p w:rsidR="00D358DE" w:rsidRPr="00D358DE" w:rsidRDefault="00D358DE" w:rsidP="00D358DE">
      <w:pPr>
        <w:pStyle w:val="a5"/>
        <w:shd w:val="clear" w:color="auto" w:fill="FFFFFF"/>
        <w:spacing w:before="0" w:beforeAutospacing="0" w:after="0" w:afterAutospacing="0"/>
        <w:ind w:firstLine="360"/>
        <w:rPr>
          <w:rFonts w:ascii="Monotype Corsiva" w:hAnsi="Monotype Corsiva" w:cs="Arial"/>
          <w:color w:val="FF0000"/>
          <w:sz w:val="72"/>
          <w:szCs w:val="72"/>
        </w:rPr>
      </w:pPr>
      <w:r w:rsidRPr="00D358DE">
        <w:rPr>
          <w:rStyle w:val="a4"/>
          <w:rFonts w:ascii="Monotype Corsiva" w:hAnsi="Monotype Corsiva" w:cs="Arial"/>
          <w:color w:val="FF0000"/>
          <w:sz w:val="72"/>
          <w:szCs w:val="72"/>
          <w:bdr w:val="none" w:sz="0" w:space="0" w:color="auto" w:frame="1"/>
        </w:rPr>
        <w:lastRenderedPageBreak/>
        <w:t>Т</w:t>
      </w:r>
      <w:r w:rsidRPr="00D358DE">
        <w:rPr>
          <w:rFonts w:ascii="Monotype Corsiva" w:hAnsi="Monotype Corsiva" w:cs="Arial"/>
          <w:b/>
          <w:bCs/>
          <w:color w:val="FF0000"/>
          <w:sz w:val="72"/>
          <w:szCs w:val="72"/>
          <w:bdr w:val="none" w:sz="0" w:space="0" w:color="auto" w:frame="1"/>
        </w:rPr>
        <w:t>еатр на ладошках</w:t>
      </w:r>
    </w:p>
    <w:p w:rsidR="00D358DE" w:rsidRPr="00D358DE" w:rsidRDefault="00D358DE" w:rsidP="00D358DE">
      <w:pPr>
        <w:shd w:val="clear" w:color="auto" w:fill="FFFFFF"/>
        <w:spacing w:before="225" w:after="225"/>
        <w:ind w:firstLine="360"/>
        <w:rPr>
          <w:rFonts w:ascii="Arial" w:hAnsi="Arial" w:cs="Arial"/>
          <w:color w:val="111111"/>
          <w:sz w:val="44"/>
          <w:szCs w:val="44"/>
        </w:rPr>
      </w:pPr>
      <w:r w:rsidRPr="00D358DE">
        <w:rPr>
          <w:rFonts w:ascii="Arial" w:hAnsi="Arial" w:cs="Arial"/>
          <w:color w:val="111111"/>
          <w:sz w:val="44"/>
          <w:szCs w:val="44"/>
        </w:rPr>
        <w:t>При помощи красок и ткани детская ручка превращается в оригинальную куклу, игры с ней приводят детей в восторг. Актуален для детей старшего возраста.</w:t>
      </w:r>
    </w:p>
    <w:p w:rsidR="00D358DE" w:rsidRPr="0042353B" w:rsidRDefault="00D358DE" w:rsidP="00D358DE">
      <w:pPr>
        <w:shd w:val="clear" w:color="auto" w:fill="FFFFFF"/>
        <w:spacing w:before="225" w:after="225"/>
        <w:ind w:firstLine="360"/>
        <w:jc w:val="center"/>
        <w:rPr>
          <w:rFonts w:ascii="Arial" w:hAnsi="Arial" w:cs="Arial"/>
          <w:color w:val="111111"/>
          <w:sz w:val="32"/>
          <w:szCs w:val="32"/>
        </w:rPr>
      </w:pPr>
      <w:r w:rsidRPr="0042353B">
        <w:rPr>
          <w:noProof/>
          <w:sz w:val="32"/>
          <w:szCs w:val="32"/>
          <w:lang w:eastAsia="ru-RU"/>
        </w:rPr>
        <w:drawing>
          <wp:inline distT="0" distB="0" distL="0" distR="0" wp14:anchorId="44917A5C" wp14:editId="1C0FFA6F">
            <wp:extent cx="6119091" cy="4038600"/>
            <wp:effectExtent l="0" t="0" r="0" b="0"/>
            <wp:docPr id="22" name="Рисунок 22" descr="https://www.maam.ru/upload/blogs/detsad-291063-1419875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maam.ru/upload/blogs/detsad-291063-141987544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40484" cy="4052719"/>
                    </a:xfrm>
                    <a:prstGeom prst="rect">
                      <a:avLst/>
                    </a:prstGeom>
                    <a:noFill/>
                    <a:ln>
                      <a:noFill/>
                    </a:ln>
                  </pic:spPr>
                </pic:pic>
              </a:graphicData>
            </a:graphic>
          </wp:inline>
        </w:drawing>
      </w:r>
    </w:p>
    <w:p w:rsidR="00D358DE" w:rsidRDefault="00D358DE" w:rsidP="00D358DE">
      <w:pPr>
        <w:shd w:val="clear" w:color="auto" w:fill="FFFFFF"/>
        <w:ind w:firstLine="360"/>
        <w:rPr>
          <w:rFonts w:ascii="Monotype Corsiva" w:hAnsi="Monotype Corsiva" w:cs="Arial"/>
          <w:b/>
          <w:bCs/>
          <w:color w:val="C00000"/>
          <w:sz w:val="72"/>
          <w:szCs w:val="72"/>
          <w:bdr w:val="none" w:sz="0" w:space="0" w:color="auto" w:frame="1"/>
        </w:rPr>
      </w:pPr>
      <w:r>
        <w:rPr>
          <w:rFonts w:ascii="Monotype Corsiva" w:hAnsi="Monotype Corsiva" w:cs="Arial"/>
          <w:b/>
          <w:bCs/>
          <w:color w:val="C00000"/>
          <w:sz w:val="72"/>
          <w:szCs w:val="72"/>
          <w:bdr w:val="none" w:sz="0" w:space="0" w:color="auto" w:frame="1"/>
        </w:rPr>
        <w:lastRenderedPageBreak/>
        <w:t xml:space="preserve">             </w:t>
      </w:r>
    </w:p>
    <w:p w:rsidR="00D358DE" w:rsidRDefault="00D358DE" w:rsidP="00D358DE">
      <w:pPr>
        <w:shd w:val="clear" w:color="auto" w:fill="FFFFFF"/>
        <w:ind w:firstLine="360"/>
        <w:rPr>
          <w:rFonts w:ascii="Monotype Corsiva" w:hAnsi="Monotype Corsiva" w:cs="Arial"/>
          <w:b/>
          <w:bCs/>
          <w:color w:val="C00000"/>
          <w:sz w:val="72"/>
          <w:szCs w:val="72"/>
          <w:bdr w:val="none" w:sz="0" w:space="0" w:color="auto" w:frame="1"/>
        </w:rPr>
      </w:pPr>
    </w:p>
    <w:p w:rsidR="00D358DE" w:rsidRDefault="00D358DE" w:rsidP="00D358DE">
      <w:pPr>
        <w:shd w:val="clear" w:color="auto" w:fill="FFFFFF"/>
        <w:ind w:firstLine="360"/>
        <w:rPr>
          <w:rFonts w:ascii="Monotype Corsiva" w:hAnsi="Monotype Corsiva" w:cs="Arial"/>
          <w:b/>
          <w:bCs/>
          <w:color w:val="C00000"/>
          <w:sz w:val="72"/>
          <w:szCs w:val="72"/>
          <w:bdr w:val="none" w:sz="0" w:space="0" w:color="auto" w:frame="1"/>
        </w:rPr>
      </w:pPr>
    </w:p>
    <w:p w:rsidR="00D358DE" w:rsidRPr="00D358DE" w:rsidRDefault="00D358DE" w:rsidP="00D358DE">
      <w:pPr>
        <w:shd w:val="clear" w:color="auto" w:fill="FFFFFF"/>
        <w:ind w:firstLine="360"/>
        <w:rPr>
          <w:rFonts w:ascii="Monotype Corsiva" w:hAnsi="Monotype Corsiva" w:cs="Arial"/>
          <w:color w:val="C00000"/>
          <w:sz w:val="72"/>
          <w:szCs w:val="72"/>
        </w:rPr>
      </w:pPr>
      <w:r>
        <w:rPr>
          <w:rFonts w:ascii="Monotype Corsiva" w:hAnsi="Monotype Corsiva" w:cs="Arial"/>
          <w:b/>
          <w:bCs/>
          <w:color w:val="C00000"/>
          <w:sz w:val="72"/>
          <w:szCs w:val="72"/>
          <w:bdr w:val="none" w:sz="0" w:space="0" w:color="auto" w:frame="1"/>
        </w:rPr>
        <w:t xml:space="preserve">         </w:t>
      </w:r>
      <w:r w:rsidRPr="00D358DE">
        <w:rPr>
          <w:rFonts w:ascii="Monotype Corsiva" w:hAnsi="Monotype Corsiva" w:cs="Arial"/>
          <w:b/>
          <w:bCs/>
          <w:color w:val="C00000"/>
          <w:sz w:val="72"/>
          <w:szCs w:val="72"/>
          <w:bdr w:val="none" w:sz="0" w:space="0" w:color="auto" w:frame="1"/>
        </w:rPr>
        <w:t>Костюмированный театр</w:t>
      </w:r>
    </w:p>
    <w:p w:rsidR="00D358DE" w:rsidRPr="00D358DE" w:rsidRDefault="00D358DE" w:rsidP="00D358DE">
      <w:pPr>
        <w:shd w:val="clear" w:color="auto" w:fill="FFFFFF"/>
        <w:spacing w:before="225" w:after="225"/>
        <w:ind w:firstLine="360"/>
        <w:rPr>
          <w:rFonts w:ascii="Arial" w:hAnsi="Arial" w:cs="Arial"/>
          <w:color w:val="111111"/>
          <w:sz w:val="48"/>
          <w:szCs w:val="48"/>
        </w:rPr>
      </w:pPr>
      <w:r w:rsidRPr="00D358DE">
        <w:rPr>
          <w:rFonts w:ascii="Arial" w:hAnsi="Arial" w:cs="Arial"/>
          <w:color w:val="111111"/>
          <w:sz w:val="48"/>
          <w:szCs w:val="48"/>
        </w:rPr>
        <w:t>Костюмированный или ролевой театр - это театр, где дети (взрослые) берут на себя роль выбранного персонажа. Дети с помощью взрослого или самостоятельно разыгрывают стихотворения, загадки, небольшие сказки, инсценируют песни. Для лучшей наглядности детям нужны костюмы. Их можно купить в магазине или сшить самим.</w:t>
      </w:r>
    </w:p>
    <w:p w:rsidR="00D358DE" w:rsidRPr="0042353B" w:rsidRDefault="00D358DE" w:rsidP="00D358DE">
      <w:pPr>
        <w:shd w:val="clear" w:color="auto" w:fill="FFFFFF"/>
        <w:spacing w:before="100" w:beforeAutospacing="1" w:after="24"/>
        <w:rPr>
          <w:rFonts w:ascii="Arial" w:hAnsi="Arial" w:cs="Arial"/>
          <w:color w:val="222222"/>
          <w:sz w:val="32"/>
          <w:szCs w:val="32"/>
        </w:rPr>
      </w:pPr>
      <w:r w:rsidRPr="0042353B">
        <w:rPr>
          <w:noProof/>
          <w:sz w:val="32"/>
          <w:szCs w:val="32"/>
          <w:lang w:eastAsia="ru-RU"/>
        </w:rPr>
        <w:lastRenderedPageBreak/>
        <w:drawing>
          <wp:inline distT="0" distB="0" distL="0" distR="0" wp14:anchorId="2C073417" wp14:editId="2B661FF0">
            <wp:extent cx="8513178" cy="6391275"/>
            <wp:effectExtent l="0" t="0" r="2540" b="0"/>
            <wp:docPr id="23" name="Рисунок 23" descr="https://www.maam.ru/upload/blogs/detsad-291063-1419873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maam.ru/upload/blogs/detsad-291063-141987348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19826" cy="6396266"/>
                    </a:xfrm>
                    <a:prstGeom prst="rect">
                      <a:avLst/>
                    </a:prstGeom>
                    <a:noFill/>
                    <a:ln>
                      <a:noFill/>
                    </a:ln>
                  </pic:spPr>
                </pic:pic>
              </a:graphicData>
            </a:graphic>
          </wp:inline>
        </w:drawing>
      </w:r>
    </w:p>
    <w:p w:rsidR="00D358DE" w:rsidRPr="00D358DE" w:rsidRDefault="00D358DE" w:rsidP="00D358DE">
      <w:pPr>
        <w:shd w:val="clear" w:color="auto" w:fill="FFFFFF"/>
        <w:ind w:firstLine="360"/>
        <w:rPr>
          <w:rFonts w:ascii="Monotype Corsiva" w:hAnsi="Monotype Corsiva" w:cs="Arial"/>
          <w:color w:val="FF0000"/>
          <w:sz w:val="72"/>
          <w:szCs w:val="72"/>
        </w:rPr>
      </w:pPr>
      <w:r w:rsidRPr="00D358DE">
        <w:rPr>
          <w:rFonts w:ascii="Monotype Corsiva" w:hAnsi="Monotype Corsiva" w:cs="Arial"/>
          <w:b/>
          <w:bCs/>
          <w:color w:val="FF0000"/>
          <w:sz w:val="72"/>
          <w:szCs w:val="72"/>
          <w:bdr w:val="none" w:sz="0" w:space="0" w:color="auto" w:frame="1"/>
        </w:rPr>
        <w:lastRenderedPageBreak/>
        <w:t>Театр настроения</w:t>
      </w:r>
    </w:p>
    <w:p w:rsidR="00D358DE" w:rsidRPr="00D358DE" w:rsidRDefault="00D358DE" w:rsidP="00D358DE">
      <w:pPr>
        <w:shd w:val="clear" w:color="auto" w:fill="FFFFFF"/>
        <w:spacing w:before="225" w:after="225"/>
        <w:ind w:firstLine="360"/>
        <w:rPr>
          <w:rFonts w:ascii="Arial" w:hAnsi="Arial" w:cs="Arial"/>
          <w:color w:val="111111"/>
          <w:sz w:val="48"/>
          <w:szCs w:val="48"/>
        </w:rPr>
      </w:pPr>
      <w:r w:rsidRPr="00D358DE">
        <w:rPr>
          <w:rFonts w:ascii="Arial" w:hAnsi="Arial" w:cs="Arial"/>
          <w:color w:val="111111"/>
          <w:sz w:val="48"/>
          <w:szCs w:val="48"/>
        </w:rPr>
        <w:t xml:space="preserve">Этот вид театра предназначен для эмоционального и интеллектуального совершенствования детей, для знакомства с 8 основными врождёнными эмоциями. "Театр настроения" знакомит детей с азбукой выражения эмоций и является своеобразным занятием по </w:t>
      </w:r>
      <w:proofErr w:type="spellStart"/>
      <w:r w:rsidRPr="00D358DE">
        <w:rPr>
          <w:rFonts w:ascii="Arial" w:hAnsi="Arial" w:cs="Arial"/>
          <w:color w:val="111111"/>
          <w:sz w:val="48"/>
          <w:szCs w:val="48"/>
        </w:rPr>
        <w:t>психогимнастике</w:t>
      </w:r>
      <w:proofErr w:type="spellEnd"/>
      <w:r w:rsidRPr="00D358DE">
        <w:rPr>
          <w:rFonts w:ascii="Arial" w:hAnsi="Arial" w:cs="Arial"/>
          <w:color w:val="111111"/>
          <w:sz w:val="48"/>
          <w:szCs w:val="48"/>
        </w:rPr>
        <w:t>. Способствует развитию лучшего понимания себя и других, а также произвольному вниманию и мышлению. Театр настроения помогает ребенку научиться понимать и оценивать поступки других людей, чувствовать их настроение, развивать такие важные качества как сочувствие и сопереживание</w:t>
      </w:r>
      <w:r>
        <w:rPr>
          <w:rFonts w:ascii="Arial" w:hAnsi="Arial" w:cs="Arial"/>
          <w:color w:val="111111"/>
          <w:sz w:val="48"/>
          <w:szCs w:val="48"/>
        </w:rPr>
        <w:t>.</w:t>
      </w:r>
    </w:p>
    <w:p w:rsidR="00D358DE" w:rsidRPr="0042353B" w:rsidRDefault="00D358DE" w:rsidP="00D358DE">
      <w:pPr>
        <w:shd w:val="clear" w:color="auto" w:fill="FFFFFF"/>
        <w:spacing w:before="100" w:beforeAutospacing="1" w:after="24"/>
        <w:rPr>
          <w:rFonts w:ascii="Arial" w:hAnsi="Arial" w:cs="Arial"/>
          <w:color w:val="222222"/>
          <w:sz w:val="32"/>
          <w:szCs w:val="32"/>
        </w:rPr>
      </w:pPr>
      <w:r w:rsidRPr="0042353B">
        <w:rPr>
          <w:noProof/>
          <w:sz w:val="32"/>
          <w:szCs w:val="32"/>
          <w:lang w:eastAsia="ru-RU"/>
        </w:rPr>
        <w:lastRenderedPageBreak/>
        <w:drawing>
          <wp:inline distT="0" distB="0" distL="0" distR="0" wp14:anchorId="07E3FBE7" wp14:editId="50438BDB">
            <wp:extent cx="8724900" cy="6550225"/>
            <wp:effectExtent l="0" t="0" r="0" b="3175"/>
            <wp:docPr id="24" name="Рисунок 24" descr="https://www.maam.ru/upload/blogs/detsad-291063-1419874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maam.ru/upload/blogs/detsad-291063-14198741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32923" cy="6556248"/>
                    </a:xfrm>
                    <a:prstGeom prst="rect">
                      <a:avLst/>
                    </a:prstGeom>
                    <a:noFill/>
                    <a:ln>
                      <a:noFill/>
                    </a:ln>
                  </pic:spPr>
                </pic:pic>
              </a:graphicData>
            </a:graphic>
          </wp:inline>
        </w:drawing>
      </w:r>
    </w:p>
    <w:p w:rsidR="00D358DE" w:rsidRPr="00D358DE" w:rsidRDefault="00D358DE" w:rsidP="00D358DE">
      <w:pPr>
        <w:shd w:val="clear" w:color="auto" w:fill="FFFFFF"/>
        <w:ind w:firstLine="360"/>
        <w:rPr>
          <w:rFonts w:ascii="Monotype Corsiva" w:hAnsi="Monotype Corsiva" w:cs="Arial"/>
          <w:color w:val="FF0000"/>
          <w:sz w:val="96"/>
          <w:szCs w:val="96"/>
        </w:rPr>
      </w:pPr>
      <w:r w:rsidRPr="00D358DE">
        <w:rPr>
          <w:rFonts w:ascii="Monotype Corsiva" w:hAnsi="Monotype Corsiva" w:cs="Arial"/>
          <w:b/>
          <w:bCs/>
          <w:color w:val="FF0000"/>
          <w:sz w:val="96"/>
          <w:szCs w:val="96"/>
          <w:bdr w:val="none" w:sz="0" w:space="0" w:color="auto" w:frame="1"/>
        </w:rPr>
        <w:lastRenderedPageBreak/>
        <w:t>Магнитный театр</w:t>
      </w:r>
    </w:p>
    <w:p w:rsidR="00BE60E0" w:rsidRDefault="00D358DE" w:rsidP="00BE60E0">
      <w:pPr>
        <w:shd w:val="clear" w:color="auto" w:fill="FFFFFF"/>
        <w:spacing w:before="225" w:after="225"/>
        <w:ind w:firstLine="360"/>
        <w:rPr>
          <w:rFonts w:ascii="Arial" w:hAnsi="Arial" w:cs="Arial"/>
          <w:color w:val="111111"/>
          <w:sz w:val="52"/>
          <w:szCs w:val="52"/>
        </w:rPr>
      </w:pPr>
      <w:r w:rsidRPr="0042353B">
        <w:rPr>
          <w:noProof/>
          <w:sz w:val="32"/>
          <w:szCs w:val="32"/>
          <w:lang w:eastAsia="ru-RU"/>
        </w:rPr>
        <w:drawing>
          <wp:inline distT="0" distB="0" distL="0" distR="0" wp14:anchorId="4A594093" wp14:editId="5D0F3672">
            <wp:extent cx="2924717" cy="3895725"/>
            <wp:effectExtent l="0" t="0" r="9525" b="0"/>
            <wp:docPr id="4" name="Рисунок 4" descr="https://www.maam.ru/upload/blogs/detsad-291063-1419873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maam.ru/upload/blogs/detsad-291063-141987357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7654" cy="3926277"/>
                    </a:xfrm>
                    <a:prstGeom prst="rect">
                      <a:avLst/>
                    </a:prstGeom>
                    <a:noFill/>
                    <a:ln>
                      <a:noFill/>
                    </a:ln>
                  </pic:spPr>
                </pic:pic>
              </a:graphicData>
            </a:graphic>
          </wp:inline>
        </w:drawing>
      </w:r>
      <w:r w:rsidR="00BE60E0" w:rsidRPr="00BE60E0">
        <w:rPr>
          <w:rFonts w:ascii="Arial" w:hAnsi="Arial" w:cs="Arial"/>
          <w:color w:val="111111"/>
          <w:sz w:val="52"/>
          <w:szCs w:val="52"/>
        </w:rPr>
        <w:t xml:space="preserve"> </w:t>
      </w:r>
    </w:p>
    <w:p w:rsidR="00BE60E0" w:rsidRPr="00D358DE" w:rsidRDefault="00BE60E0" w:rsidP="00BE60E0">
      <w:pPr>
        <w:shd w:val="clear" w:color="auto" w:fill="FFFFFF"/>
        <w:spacing w:before="225" w:after="225"/>
        <w:ind w:firstLine="360"/>
        <w:rPr>
          <w:rFonts w:ascii="Arial" w:hAnsi="Arial" w:cs="Arial"/>
          <w:color w:val="111111"/>
          <w:sz w:val="52"/>
          <w:szCs w:val="52"/>
        </w:rPr>
      </w:pPr>
      <w:r w:rsidRPr="00D358DE">
        <w:rPr>
          <w:rFonts w:ascii="Arial" w:hAnsi="Arial" w:cs="Arial"/>
          <w:color w:val="111111"/>
          <w:sz w:val="52"/>
          <w:szCs w:val="52"/>
        </w:rPr>
        <w:t>Разновидность плоскостного тетра, герои сказок, декорации крепятся н</w:t>
      </w:r>
      <w:r>
        <w:rPr>
          <w:rFonts w:ascii="Arial" w:hAnsi="Arial" w:cs="Arial"/>
          <w:color w:val="111111"/>
          <w:sz w:val="52"/>
          <w:szCs w:val="52"/>
        </w:rPr>
        <w:t>а</w:t>
      </w:r>
      <w:r w:rsidRPr="00D358DE">
        <w:rPr>
          <w:rFonts w:ascii="Arial" w:hAnsi="Arial" w:cs="Arial"/>
          <w:color w:val="111111"/>
          <w:sz w:val="52"/>
          <w:szCs w:val="52"/>
        </w:rPr>
        <w:t xml:space="preserve"> доске при помощи магнитов.</w:t>
      </w:r>
    </w:p>
    <w:p w:rsidR="00D358DE" w:rsidRPr="0042353B" w:rsidRDefault="00D358DE" w:rsidP="00D358DE">
      <w:pPr>
        <w:shd w:val="clear" w:color="auto" w:fill="FFFFFF"/>
        <w:spacing w:before="100" w:beforeAutospacing="1" w:after="24"/>
        <w:rPr>
          <w:rFonts w:ascii="Arial" w:hAnsi="Arial" w:cs="Arial"/>
          <w:color w:val="222222"/>
          <w:sz w:val="32"/>
          <w:szCs w:val="32"/>
        </w:rPr>
      </w:pPr>
    </w:p>
    <w:p w:rsidR="00D358DE" w:rsidRDefault="00D358DE" w:rsidP="00D358DE">
      <w:pPr>
        <w:shd w:val="clear" w:color="auto" w:fill="FFFFFF"/>
        <w:ind w:firstLine="360"/>
        <w:rPr>
          <w:rFonts w:ascii="Arial" w:hAnsi="Arial" w:cs="Arial"/>
          <w:b/>
          <w:bCs/>
          <w:color w:val="111111"/>
          <w:sz w:val="32"/>
          <w:szCs w:val="32"/>
          <w:bdr w:val="none" w:sz="0" w:space="0" w:color="auto" w:frame="1"/>
        </w:rPr>
      </w:pPr>
    </w:p>
    <w:p w:rsidR="00D358DE" w:rsidRDefault="00D358DE" w:rsidP="00D358DE">
      <w:pPr>
        <w:shd w:val="clear" w:color="auto" w:fill="FFFFFF"/>
        <w:ind w:firstLine="360"/>
        <w:rPr>
          <w:rFonts w:ascii="Arial" w:hAnsi="Arial" w:cs="Arial"/>
          <w:b/>
          <w:bCs/>
          <w:color w:val="111111"/>
          <w:sz w:val="32"/>
          <w:szCs w:val="32"/>
          <w:bdr w:val="none" w:sz="0" w:space="0" w:color="auto" w:frame="1"/>
        </w:rPr>
      </w:pPr>
    </w:p>
    <w:p w:rsidR="00D358DE" w:rsidRPr="00BE60E0" w:rsidRDefault="00D358DE" w:rsidP="00D358DE">
      <w:pPr>
        <w:shd w:val="clear" w:color="auto" w:fill="FFFFFF"/>
        <w:ind w:firstLine="360"/>
        <w:rPr>
          <w:rFonts w:ascii="Monotype Corsiva" w:hAnsi="Monotype Corsiva" w:cs="Arial"/>
          <w:color w:val="FF0000"/>
          <w:sz w:val="72"/>
          <w:szCs w:val="72"/>
        </w:rPr>
      </w:pPr>
      <w:r w:rsidRPr="00BE60E0">
        <w:rPr>
          <w:rFonts w:ascii="Monotype Corsiva" w:hAnsi="Monotype Corsiva" w:cs="Arial"/>
          <w:b/>
          <w:bCs/>
          <w:color w:val="FF0000"/>
          <w:sz w:val="72"/>
          <w:szCs w:val="72"/>
          <w:bdr w:val="none" w:sz="0" w:space="0" w:color="auto" w:frame="1"/>
        </w:rPr>
        <w:t>Театр «Куклы-</w:t>
      </w:r>
      <w:proofErr w:type="spellStart"/>
      <w:r w:rsidRPr="00BE60E0">
        <w:rPr>
          <w:rFonts w:ascii="Monotype Corsiva" w:hAnsi="Monotype Corsiva" w:cs="Arial"/>
          <w:b/>
          <w:bCs/>
          <w:color w:val="FF0000"/>
          <w:sz w:val="72"/>
          <w:szCs w:val="72"/>
          <w:bdr w:val="none" w:sz="0" w:space="0" w:color="auto" w:frame="1"/>
        </w:rPr>
        <w:t>топотушки</w:t>
      </w:r>
      <w:proofErr w:type="spellEnd"/>
      <w:r w:rsidRPr="00BE60E0">
        <w:rPr>
          <w:rFonts w:ascii="Monotype Corsiva" w:hAnsi="Monotype Corsiva" w:cs="Arial"/>
          <w:b/>
          <w:bCs/>
          <w:color w:val="FF0000"/>
          <w:sz w:val="72"/>
          <w:szCs w:val="72"/>
          <w:bdr w:val="none" w:sz="0" w:space="0" w:color="auto" w:frame="1"/>
        </w:rPr>
        <w:t>»</w:t>
      </w:r>
    </w:p>
    <w:p w:rsidR="00D358DE" w:rsidRPr="00BE60E0" w:rsidRDefault="00D358DE" w:rsidP="00D358DE">
      <w:pPr>
        <w:rPr>
          <w:rFonts w:ascii="Arial" w:hAnsi="Arial" w:cs="Arial"/>
          <w:color w:val="222222"/>
          <w:sz w:val="56"/>
          <w:szCs w:val="56"/>
        </w:rPr>
      </w:pPr>
      <w:r w:rsidRPr="00BE60E0">
        <w:rPr>
          <w:rFonts w:ascii="Arial" w:hAnsi="Arial" w:cs="Arial"/>
          <w:color w:val="111111"/>
          <w:sz w:val="56"/>
          <w:szCs w:val="56"/>
        </w:rPr>
        <w:t>Изображение героя прикрепляется к тыльной стороне ладони при помощи резинки. Такая игрушка может "ходить", "бегать" и "прыгать" на столе, при этом ножки топают, отбивая любой ритм. Интересно строить диалоги, отвечать на вопросы, выполнять команды.</w:t>
      </w:r>
      <w:r w:rsidRPr="00BE60E0">
        <w:rPr>
          <w:sz w:val="56"/>
          <w:szCs w:val="56"/>
        </w:rPr>
        <w:t xml:space="preserve"> </w:t>
      </w:r>
      <w:r w:rsidRPr="00BE60E0">
        <w:rPr>
          <w:b/>
          <w:sz w:val="56"/>
          <w:szCs w:val="56"/>
        </w:rPr>
        <w:t xml:space="preserve">Кукла – </w:t>
      </w:r>
      <w:proofErr w:type="spellStart"/>
      <w:r w:rsidRPr="00BE60E0">
        <w:rPr>
          <w:b/>
          <w:sz w:val="56"/>
          <w:szCs w:val="56"/>
        </w:rPr>
        <w:t>топатушка</w:t>
      </w:r>
      <w:proofErr w:type="spellEnd"/>
      <w:r w:rsidRPr="00BE60E0">
        <w:rPr>
          <w:sz w:val="56"/>
          <w:szCs w:val="56"/>
        </w:rPr>
        <w:t xml:space="preserve"> – помогает расширять словарный запас, подключая слуховое и тактильное восприятие. Знакомит с народным творчеством. Обучает навыкам общения, игры, счета. </w:t>
      </w:r>
    </w:p>
    <w:p w:rsidR="00D358DE" w:rsidRPr="0042353B" w:rsidRDefault="00D358DE" w:rsidP="00D358DE">
      <w:pPr>
        <w:shd w:val="clear" w:color="auto" w:fill="FFFFFF"/>
        <w:spacing w:before="225" w:after="225"/>
        <w:ind w:firstLine="360"/>
        <w:rPr>
          <w:rFonts w:ascii="Arial" w:hAnsi="Arial" w:cs="Arial"/>
          <w:color w:val="111111"/>
          <w:sz w:val="32"/>
          <w:szCs w:val="32"/>
        </w:rPr>
      </w:pPr>
      <w:r w:rsidRPr="0042353B">
        <w:rPr>
          <w:noProof/>
          <w:sz w:val="32"/>
          <w:szCs w:val="32"/>
          <w:lang w:eastAsia="ru-RU"/>
        </w:rPr>
        <w:lastRenderedPageBreak/>
        <w:drawing>
          <wp:inline distT="0" distB="0" distL="0" distR="0" wp14:anchorId="2BA89499" wp14:editId="7D597B9C">
            <wp:extent cx="4921931" cy="3276600"/>
            <wp:effectExtent l="0" t="0" r="0" b="0"/>
            <wp:docPr id="5" name="Рисунок 5" descr="https://www.maam.ru/upload/blogs/detsad-291063-1419873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maam.ru/upload/blogs/detsad-291063-141987359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4911" cy="3278584"/>
                    </a:xfrm>
                    <a:prstGeom prst="rect">
                      <a:avLst/>
                    </a:prstGeom>
                    <a:noFill/>
                    <a:ln>
                      <a:noFill/>
                    </a:ln>
                  </pic:spPr>
                </pic:pic>
              </a:graphicData>
            </a:graphic>
          </wp:inline>
        </w:drawing>
      </w:r>
      <w:r w:rsidRPr="0042353B">
        <w:rPr>
          <w:sz w:val="32"/>
          <w:szCs w:val="32"/>
        </w:rPr>
        <w:t xml:space="preserve"> </w:t>
      </w:r>
      <w:r w:rsidRPr="0042353B">
        <w:rPr>
          <w:noProof/>
          <w:sz w:val="32"/>
          <w:szCs w:val="32"/>
          <w:lang w:eastAsia="ru-RU"/>
        </w:rPr>
        <w:drawing>
          <wp:inline distT="0" distB="0" distL="0" distR="0" wp14:anchorId="6CE7FB31" wp14:editId="1A9C79D1">
            <wp:extent cx="4003261" cy="5524500"/>
            <wp:effectExtent l="0" t="0" r="0" b="0"/>
            <wp:docPr id="28" name="Рисунок 28" descr="https://www.maam.ru/upload/blogs/detsad-291063-1419875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maam.ru/upload/blogs/detsad-291063-141987550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12994" cy="5537931"/>
                    </a:xfrm>
                    <a:prstGeom prst="rect">
                      <a:avLst/>
                    </a:prstGeom>
                    <a:noFill/>
                    <a:ln>
                      <a:noFill/>
                    </a:ln>
                  </pic:spPr>
                </pic:pic>
              </a:graphicData>
            </a:graphic>
          </wp:inline>
        </w:drawing>
      </w:r>
    </w:p>
    <w:p w:rsidR="00BE60E0" w:rsidRDefault="00BE60E0" w:rsidP="00D358DE">
      <w:pPr>
        <w:shd w:val="clear" w:color="auto" w:fill="FFFFFF"/>
        <w:ind w:firstLine="360"/>
        <w:rPr>
          <w:rFonts w:ascii="Arial" w:hAnsi="Arial" w:cs="Arial"/>
          <w:b/>
          <w:bCs/>
          <w:color w:val="111111"/>
          <w:sz w:val="32"/>
          <w:szCs w:val="32"/>
          <w:bdr w:val="none" w:sz="0" w:space="0" w:color="auto" w:frame="1"/>
        </w:rPr>
      </w:pPr>
    </w:p>
    <w:p w:rsidR="00D358DE" w:rsidRPr="00BE60E0" w:rsidRDefault="00D358DE" w:rsidP="00D358DE">
      <w:pPr>
        <w:shd w:val="clear" w:color="auto" w:fill="FFFFFF"/>
        <w:ind w:firstLine="360"/>
        <w:rPr>
          <w:rFonts w:ascii="Monotype Corsiva" w:hAnsi="Monotype Corsiva" w:cs="Arial"/>
          <w:color w:val="FF0000"/>
          <w:sz w:val="72"/>
          <w:szCs w:val="72"/>
        </w:rPr>
      </w:pPr>
      <w:r w:rsidRPr="00BE60E0">
        <w:rPr>
          <w:rFonts w:ascii="Monotype Corsiva" w:hAnsi="Monotype Corsiva" w:cs="Arial"/>
          <w:b/>
          <w:bCs/>
          <w:color w:val="FF0000"/>
          <w:sz w:val="72"/>
          <w:szCs w:val="72"/>
          <w:bdr w:val="none" w:sz="0" w:space="0" w:color="auto" w:frame="1"/>
        </w:rPr>
        <w:lastRenderedPageBreak/>
        <w:t>Театр маски</w:t>
      </w:r>
    </w:p>
    <w:p w:rsidR="00D358DE" w:rsidRPr="00BE60E0" w:rsidRDefault="00D358DE" w:rsidP="00D358DE">
      <w:pPr>
        <w:shd w:val="clear" w:color="auto" w:fill="FFFFFF"/>
        <w:spacing w:before="225" w:after="225"/>
        <w:ind w:firstLine="360"/>
        <w:rPr>
          <w:rFonts w:ascii="Arial" w:hAnsi="Arial" w:cs="Arial"/>
          <w:color w:val="111111"/>
          <w:sz w:val="40"/>
          <w:szCs w:val="40"/>
        </w:rPr>
      </w:pPr>
      <w:r w:rsidRPr="00BE60E0">
        <w:rPr>
          <w:rFonts w:ascii="Arial" w:hAnsi="Arial" w:cs="Arial"/>
          <w:color w:val="111111"/>
          <w:sz w:val="40"/>
          <w:szCs w:val="40"/>
        </w:rPr>
        <w:t>Иногда достаточно надеть маску, чтобы превратить ребенка в актера. Маски можно сделать из поролона, бумаги, приобрести готовые.</w:t>
      </w:r>
    </w:p>
    <w:p w:rsidR="00D358DE" w:rsidRPr="0042353B" w:rsidRDefault="00D358DE" w:rsidP="00D358DE">
      <w:pPr>
        <w:shd w:val="clear" w:color="auto" w:fill="FFFFFF"/>
        <w:spacing w:before="100" w:beforeAutospacing="1" w:after="24"/>
        <w:rPr>
          <w:rFonts w:ascii="Arial" w:hAnsi="Arial" w:cs="Arial"/>
          <w:color w:val="222222"/>
          <w:sz w:val="32"/>
          <w:szCs w:val="32"/>
        </w:rPr>
      </w:pPr>
      <w:r w:rsidRPr="0042353B">
        <w:rPr>
          <w:noProof/>
          <w:sz w:val="32"/>
          <w:szCs w:val="32"/>
          <w:lang w:eastAsia="ru-RU"/>
        </w:rPr>
        <w:drawing>
          <wp:inline distT="0" distB="0" distL="0" distR="0" wp14:anchorId="7FFA19DE" wp14:editId="38BF5CC6">
            <wp:extent cx="5372100" cy="4033108"/>
            <wp:effectExtent l="0" t="0" r="0" b="5715"/>
            <wp:docPr id="6" name="Рисунок 6" descr="https://www.maam.ru/upload/blogs/detsad-291063-141987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maam.ru/upload/blogs/detsad-291063-141987553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5490" cy="4043161"/>
                    </a:xfrm>
                    <a:prstGeom prst="rect">
                      <a:avLst/>
                    </a:prstGeom>
                    <a:noFill/>
                    <a:ln>
                      <a:noFill/>
                    </a:ln>
                  </pic:spPr>
                </pic:pic>
              </a:graphicData>
            </a:graphic>
          </wp:inline>
        </w:drawing>
      </w:r>
    </w:p>
    <w:p w:rsidR="00BE60E0" w:rsidRDefault="00BE60E0" w:rsidP="00D358DE">
      <w:pPr>
        <w:shd w:val="clear" w:color="auto" w:fill="FFFFFF"/>
        <w:ind w:firstLine="360"/>
        <w:rPr>
          <w:rFonts w:ascii="Arial" w:hAnsi="Arial" w:cs="Arial"/>
          <w:b/>
          <w:bCs/>
          <w:color w:val="111111"/>
          <w:sz w:val="32"/>
          <w:szCs w:val="32"/>
          <w:bdr w:val="none" w:sz="0" w:space="0" w:color="auto" w:frame="1"/>
        </w:rPr>
      </w:pPr>
    </w:p>
    <w:p w:rsidR="00D358DE" w:rsidRPr="00BE60E0" w:rsidRDefault="00D358DE" w:rsidP="00D358DE">
      <w:pPr>
        <w:shd w:val="clear" w:color="auto" w:fill="FFFFFF"/>
        <w:ind w:firstLine="360"/>
        <w:rPr>
          <w:rFonts w:ascii="Monotype Corsiva" w:hAnsi="Monotype Corsiva" w:cs="Arial"/>
          <w:color w:val="FF0000"/>
          <w:sz w:val="72"/>
          <w:szCs w:val="72"/>
        </w:rPr>
      </w:pPr>
      <w:r w:rsidRPr="00BE60E0">
        <w:rPr>
          <w:rFonts w:ascii="Monotype Corsiva" w:hAnsi="Monotype Corsiva" w:cs="Arial"/>
          <w:b/>
          <w:bCs/>
          <w:color w:val="FF0000"/>
          <w:sz w:val="72"/>
          <w:szCs w:val="72"/>
          <w:bdr w:val="none" w:sz="0" w:space="0" w:color="auto" w:frame="1"/>
        </w:rPr>
        <w:lastRenderedPageBreak/>
        <w:t>Театр «</w:t>
      </w:r>
      <w:proofErr w:type="spellStart"/>
      <w:r w:rsidRPr="00BE60E0">
        <w:rPr>
          <w:rFonts w:ascii="Monotype Corsiva" w:hAnsi="Monotype Corsiva" w:cs="Arial"/>
          <w:b/>
          <w:bCs/>
          <w:color w:val="FF0000"/>
          <w:sz w:val="72"/>
          <w:szCs w:val="72"/>
          <w:bdr w:val="none" w:sz="0" w:space="0" w:color="auto" w:frame="1"/>
        </w:rPr>
        <w:t>Тантамарески</w:t>
      </w:r>
      <w:proofErr w:type="spellEnd"/>
      <w:r w:rsidRPr="00BE60E0">
        <w:rPr>
          <w:rFonts w:ascii="Monotype Corsiva" w:hAnsi="Monotype Corsiva" w:cs="Arial"/>
          <w:b/>
          <w:bCs/>
          <w:color w:val="FF0000"/>
          <w:sz w:val="72"/>
          <w:szCs w:val="72"/>
          <w:bdr w:val="none" w:sz="0" w:space="0" w:color="auto" w:frame="1"/>
        </w:rPr>
        <w:t>»</w:t>
      </w:r>
    </w:p>
    <w:p w:rsidR="00D358DE" w:rsidRPr="00BE60E0" w:rsidRDefault="00D358DE" w:rsidP="00D358DE">
      <w:pPr>
        <w:shd w:val="clear" w:color="auto" w:fill="FFFFFF"/>
        <w:spacing w:before="225" w:after="225"/>
        <w:ind w:firstLine="360"/>
        <w:rPr>
          <w:rFonts w:ascii="Arial" w:hAnsi="Arial" w:cs="Arial"/>
          <w:color w:val="111111"/>
          <w:sz w:val="48"/>
          <w:szCs w:val="48"/>
        </w:rPr>
      </w:pPr>
      <w:r w:rsidRPr="00BE60E0">
        <w:rPr>
          <w:rFonts w:ascii="Arial" w:hAnsi="Arial" w:cs="Arial"/>
          <w:color w:val="111111"/>
          <w:sz w:val="48"/>
          <w:szCs w:val="48"/>
        </w:rPr>
        <w:t xml:space="preserve">Что еще может так забавлять детей, как </w:t>
      </w:r>
      <w:proofErr w:type="spellStart"/>
      <w:r w:rsidRPr="00BE60E0">
        <w:rPr>
          <w:rFonts w:ascii="Arial" w:hAnsi="Arial" w:cs="Arial"/>
          <w:color w:val="111111"/>
          <w:sz w:val="48"/>
          <w:szCs w:val="48"/>
        </w:rPr>
        <w:t>тантамарески</w:t>
      </w:r>
      <w:proofErr w:type="spellEnd"/>
      <w:r w:rsidRPr="00BE60E0">
        <w:rPr>
          <w:rFonts w:ascii="Arial" w:hAnsi="Arial" w:cs="Arial"/>
          <w:color w:val="111111"/>
          <w:sz w:val="48"/>
          <w:szCs w:val="48"/>
        </w:rPr>
        <w:t xml:space="preserve">! </w:t>
      </w:r>
      <w:proofErr w:type="spellStart"/>
      <w:r w:rsidRPr="00BE60E0">
        <w:rPr>
          <w:rFonts w:ascii="Arial" w:hAnsi="Arial" w:cs="Arial"/>
          <w:color w:val="111111"/>
          <w:sz w:val="48"/>
          <w:szCs w:val="48"/>
        </w:rPr>
        <w:t>Тантамареска</w:t>
      </w:r>
      <w:proofErr w:type="spellEnd"/>
      <w:r w:rsidRPr="00BE60E0">
        <w:rPr>
          <w:rFonts w:ascii="Arial" w:hAnsi="Arial" w:cs="Arial"/>
          <w:color w:val="111111"/>
          <w:sz w:val="48"/>
          <w:szCs w:val="48"/>
        </w:rPr>
        <w:t xml:space="preserve"> - кукла с лицом актера. Они используются в комичных и юмористических спектаклях. С ними можно побывать в далекой стране или моментально перевоплотиться в сказочного героя. Театр </w:t>
      </w:r>
      <w:proofErr w:type="spellStart"/>
      <w:r w:rsidRPr="00BE60E0">
        <w:rPr>
          <w:rFonts w:ascii="Arial" w:hAnsi="Arial" w:cs="Arial"/>
          <w:color w:val="111111"/>
          <w:sz w:val="48"/>
          <w:szCs w:val="48"/>
        </w:rPr>
        <w:t>тантаморесок</w:t>
      </w:r>
      <w:proofErr w:type="spellEnd"/>
      <w:r w:rsidRPr="00BE60E0">
        <w:rPr>
          <w:rFonts w:ascii="Arial" w:hAnsi="Arial" w:cs="Arial"/>
          <w:color w:val="111111"/>
          <w:sz w:val="48"/>
          <w:szCs w:val="48"/>
        </w:rPr>
        <w:t xml:space="preserve"> способствует развитию у дошкольников воображения, коммуникативных и творческих способностей. Дети учатся импровизировать. выстраивать диалог. Этот вид театра легко сделать самим, используя картонные коробки, плотные листы бумаги, на которые наносится изображение героев, делаются прорези для лица. Используется для упражнений на развитие речи, разучивания мини-диалогов, стихов, ролей к спектаклям.</w:t>
      </w:r>
    </w:p>
    <w:p w:rsidR="00D358DE" w:rsidRPr="0042353B" w:rsidRDefault="00D358DE" w:rsidP="00D358DE">
      <w:pPr>
        <w:shd w:val="clear" w:color="auto" w:fill="FFFFFF"/>
        <w:spacing w:before="100" w:beforeAutospacing="1" w:after="24"/>
        <w:rPr>
          <w:rFonts w:ascii="Arial" w:hAnsi="Arial" w:cs="Arial"/>
          <w:color w:val="222222"/>
          <w:sz w:val="32"/>
          <w:szCs w:val="32"/>
        </w:rPr>
      </w:pPr>
      <w:r w:rsidRPr="0042353B">
        <w:rPr>
          <w:noProof/>
          <w:sz w:val="32"/>
          <w:szCs w:val="32"/>
          <w:lang w:eastAsia="ru-RU"/>
        </w:rPr>
        <w:lastRenderedPageBreak/>
        <w:drawing>
          <wp:inline distT="0" distB="0" distL="0" distR="0" wp14:anchorId="2056ECFA" wp14:editId="41CDEC84">
            <wp:extent cx="8411681" cy="6315075"/>
            <wp:effectExtent l="0" t="0" r="8890" b="0"/>
            <wp:docPr id="7" name="Рисунок 7" descr="https://www.maam.ru/upload/blogs/detsad-291063-1419873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www.maam.ru/upload/blogs/detsad-291063-141987368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41086" cy="6337151"/>
                    </a:xfrm>
                    <a:prstGeom prst="rect">
                      <a:avLst/>
                    </a:prstGeom>
                    <a:noFill/>
                    <a:ln>
                      <a:noFill/>
                    </a:ln>
                  </pic:spPr>
                </pic:pic>
              </a:graphicData>
            </a:graphic>
          </wp:inline>
        </w:drawing>
      </w:r>
    </w:p>
    <w:p w:rsidR="00D358DE" w:rsidRPr="00BE60E0" w:rsidRDefault="00D358DE" w:rsidP="00D358DE">
      <w:pPr>
        <w:shd w:val="clear" w:color="auto" w:fill="FFFFFF"/>
        <w:ind w:firstLine="360"/>
        <w:rPr>
          <w:rFonts w:ascii="Monotype Corsiva" w:hAnsi="Monotype Corsiva" w:cs="Arial"/>
          <w:color w:val="FF0000"/>
          <w:sz w:val="72"/>
          <w:szCs w:val="72"/>
        </w:rPr>
      </w:pPr>
      <w:r w:rsidRPr="00BE60E0">
        <w:rPr>
          <w:rFonts w:ascii="Monotype Corsiva" w:hAnsi="Monotype Corsiva" w:cs="Arial"/>
          <w:b/>
          <w:bCs/>
          <w:color w:val="FF0000"/>
          <w:sz w:val="72"/>
          <w:szCs w:val="72"/>
          <w:bdr w:val="none" w:sz="0" w:space="0" w:color="auto" w:frame="1"/>
        </w:rPr>
        <w:lastRenderedPageBreak/>
        <w:t xml:space="preserve">Театр на </w:t>
      </w:r>
      <w:proofErr w:type="spellStart"/>
      <w:r w:rsidRPr="00BE60E0">
        <w:rPr>
          <w:rFonts w:ascii="Monotype Corsiva" w:hAnsi="Monotype Corsiva" w:cs="Arial"/>
          <w:b/>
          <w:bCs/>
          <w:color w:val="FF0000"/>
          <w:sz w:val="72"/>
          <w:szCs w:val="72"/>
          <w:bdr w:val="none" w:sz="0" w:space="0" w:color="auto" w:frame="1"/>
        </w:rPr>
        <w:t>ковролине</w:t>
      </w:r>
      <w:proofErr w:type="spellEnd"/>
    </w:p>
    <w:p w:rsidR="00D358DE" w:rsidRPr="00BE60E0" w:rsidRDefault="00D358DE" w:rsidP="00D358DE">
      <w:pPr>
        <w:shd w:val="clear" w:color="auto" w:fill="FFFFFF"/>
        <w:spacing w:before="225" w:after="225"/>
        <w:ind w:firstLine="360"/>
        <w:rPr>
          <w:rFonts w:ascii="Arial" w:hAnsi="Arial" w:cs="Arial"/>
          <w:color w:val="111111"/>
          <w:sz w:val="56"/>
          <w:szCs w:val="56"/>
        </w:rPr>
      </w:pPr>
      <w:r w:rsidRPr="00BE60E0">
        <w:rPr>
          <w:rFonts w:ascii="Arial" w:hAnsi="Arial" w:cs="Arial"/>
          <w:color w:val="111111"/>
          <w:sz w:val="56"/>
          <w:szCs w:val="56"/>
        </w:rPr>
        <w:t xml:space="preserve">Иллюстративное рассказывание с </w:t>
      </w:r>
      <w:proofErr w:type="spellStart"/>
      <w:r w:rsidRPr="00BE60E0">
        <w:rPr>
          <w:rFonts w:ascii="Arial" w:hAnsi="Arial" w:cs="Arial"/>
          <w:color w:val="111111"/>
          <w:sz w:val="56"/>
          <w:szCs w:val="56"/>
        </w:rPr>
        <w:t>фланелеграфом</w:t>
      </w:r>
      <w:proofErr w:type="spellEnd"/>
      <w:r w:rsidRPr="00BE60E0">
        <w:rPr>
          <w:rFonts w:ascii="Arial" w:hAnsi="Arial" w:cs="Arial"/>
          <w:color w:val="111111"/>
          <w:sz w:val="56"/>
          <w:szCs w:val="56"/>
        </w:rPr>
        <w:t xml:space="preserve"> или </w:t>
      </w:r>
      <w:proofErr w:type="spellStart"/>
      <w:r w:rsidRPr="00BE60E0">
        <w:rPr>
          <w:rFonts w:ascii="Arial" w:hAnsi="Arial" w:cs="Arial"/>
          <w:color w:val="111111"/>
          <w:sz w:val="56"/>
          <w:szCs w:val="56"/>
        </w:rPr>
        <w:t>ковролином</w:t>
      </w:r>
      <w:proofErr w:type="spellEnd"/>
      <w:r w:rsidRPr="00BE60E0">
        <w:rPr>
          <w:rFonts w:ascii="Arial" w:hAnsi="Arial" w:cs="Arial"/>
          <w:color w:val="111111"/>
          <w:sz w:val="56"/>
          <w:szCs w:val="56"/>
        </w:rPr>
        <w:t xml:space="preserve"> дети слушают и смотрят с большим интересом. Их поражает необычность зрелища: картинки не падают, держаться на доске, как волшебные. Картинки для показа можно рисовать самим (это сюжеты или герои из сказок, рассказов, а можно вырезать из старых книг, которые уже не подлежат реставрации. Их наклеивают на тонкий картон, а с обратной стороны также наклеивают фланель или липучки</w:t>
      </w:r>
    </w:p>
    <w:p w:rsidR="00D358DE" w:rsidRPr="00BE60E0" w:rsidRDefault="00D358DE" w:rsidP="00D358DE">
      <w:pPr>
        <w:pStyle w:val="a5"/>
        <w:shd w:val="clear" w:color="auto" w:fill="FFFFFF"/>
        <w:spacing w:before="0" w:beforeAutospacing="0" w:after="0" w:afterAutospacing="0"/>
        <w:ind w:firstLine="360"/>
        <w:rPr>
          <w:rFonts w:ascii="Monotype Corsiva" w:hAnsi="Monotype Corsiva" w:cs="Arial"/>
          <w:color w:val="2E74B5" w:themeColor="accent1" w:themeShade="BF"/>
          <w:sz w:val="72"/>
          <w:szCs w:val="72"/>
        </w:rPr>
      </w:pPr>
      <w:r w:rsidRPr="0042353B">
        <w:rPr>
          <w:noProof/>
          <w:sz w:val="32"/>
          <w:szCs w:val="32"/>
        </w:rPr>
        <w:lastRenderedPageBreak/>
        <w:drawing>
          <wp:inline distT="0" distB="0" distL="0" distR="0" wp14:anchorId="13F7588D" wp14:editId="130CCF79">
            <wp:extent cx="8438927" cy="5838825"/>
            <wp:effectExtent l="0" t="0" r="635" b="0"/>
            <wp:docPr id="31" name="Рисунок 31" descr="https://www.maam.ru/upload/blogs/detsad-291063-1419855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www.maam.ru/upload/blogs/detsad-291063-141985550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43448" cy="5841953"/>
                    </a:xfrm>
                    <a:prstGeom prst="rect">
                      <a:avLst/>
                    </a:prstGeom>
                    <a:noFill/>
                    <a:ln>
                      <a:noFill/>
                    </a:ln>
                  </pic:spPr>
                </pic:pic>
              </a:graphicData>
            </a:graphic>
          </wp:inline>
        </w:drawing>
      </w:r>
      <w:r w:rsidRPr="0042353B">
        <w:rPr>
          <w:rStyle w:val="a4"/>
          <w:rFonts w:ascii="Arial" w:hAnsi="Arial" w:cs="Arial"/>
          <w:color w:val="111111"/>
          <w:sz w:val="32"/>
          <w:szCs w:val="32"/>
          <w:bdr w:val="none" w:sz="0" w:space="0" w:color="auto" w:frame="1"/>
        </w:rPr>
        <w:t xml:space="preserve"> </w:t>
      </w:r>
      <w:r w:rsidR="00BE60E0">
        <w:rPr>
          <w:rStyle w:val="a4"/>
          <w:rFonts w:ascii="Arial" w:hAnsi="Arial" w:cs="Arial"/>
          <w:color w:val="111111"/>
          <w:sz w:val="32"/>
          <w:szCs w:val="32"/>
          <w:bdr w:val="none" w:sz="0" w:space="0" w:color="auto" w:frame="1"/>
        </w:rPr>
        <w:t xml:space="preserve">                               </w:t>
      </w:r>
      <w:r w:rsidRPr="00BE60E0">
        <w:rPr>
          <w:rFonts w:ascii="Monotype Corsiva" w:hAnsi="Monotype Corsiva" w:cs="Arial"/>
          <w:b/>
          <w:bCs/>
          <w:color w:val="2E74B5" w:themeColor="accent1" w:themeShade="BF"/>
          <w:sz w:val="72"/>
          <w:szCs w:val="72"/>
          <w:bdr w:val="none" w:sz="0" w:space="0" w:color="auto" w:frame="1"/>
        </w:rPr>
        <w:lastRenderedPageBreak/>
        <w:t>Геометрический театр</w:t>
      </w:r>
    </w:p>
    <w:p w:rsidR="00D358DE" w:rsidRPr="00BE60E0" w:rsidRDefault="00D358DE" w:rsidP="00D358DE">
      <w:pPr>
        <w:shd w:val="clear" w:color="auto" w:fill="FFFFFF"/>
        <w:spacing w:before="225" w:after="225"/>
        <w:ind w:firstLine="360"/>
        <w:rPr>
          <w:rFonts w:ascii="Arial" w:hAnsi="Arial" w:cs="Arial"/>
          <w:color w:val="111111"/>
          <w:sz w:val="52"/>
          <w:szCs w:val="52"/>
        </w:rPr>
      </w:pPr>
      <w:r w:rsidRPr="00BE60E0">
        <w:rPr>
          <w:rFonts w:ascii="Arial" w:hAnsi="Arial" w:cs="Arial"/>
          <w:color w:val="111111"/>
          <w:sz w:val="52"/>
          <w:szCs w:val="52"/>
        </w:rPr>
        <w:t>Такой геометрический театр поможет познакомить детей с объемными фигурами. Вот к нам в гости пришел Мальчик Куб, Мальчик Шар, и Мальчик Конус, Мисс Цилиндр. Фигуры можно обтянуть тканью, обклеить бумагой и оформить под куклы. Можно разыгрывать целые театральные представления с их участием, привлекать к разыгрыванию сюжетов детей, так дети намного быстрее запомнят названия объемных геометрических фигур и процесс обучения будет интересным и увлекательным.</w:t>
      </w:r>
    </w:p>
    <w:p w:rsidR="00D358DE" w:rsidRPr="0042353B" w:rsidRDefault="00D358DE" w:rsidP="00D358DE">
      <w:pPr>
        <w:pStyle w:val="a5"/>
        <w:shd w:val="clear" w:color="auto" w:fill="FFFFFF"/>
        <w:spacing w:before="0" w:beforeAutospacing="0" w:after="0" w:afterAutospacing="0"/>
        <w:ind w:firstLine="360"/>
        <w:rPr>
          <w:rStyle w:val="a4"/>
          <w:rFonts w:ascii="Arial" w:hAnsi="Arial" w:cs="Arial"/>
          <w:color w:val="111111"/>
          <w:sz w:val="32"/>
          <w:szCs w:val="32"/>
          <w:bdr w:val="none" w:sz="0" w:space="0" w:color="auto" w:frame="1"/>
        </w:rPr>
      </w:pPr>
      <w:r w:rsidRPr="0042353B">
        <w:rPr>
          <w:noProof/>
          <w:sz w:val="32"/>
          <w:szCs w:val="32"/>
        </w:rPr>
        <w:lastRenderedPageBreak/>
        <w:drawing>
          <wp:inline distT="0" distB="0" distL="0" distR="0" wp14:anchorId="6D801BE9" wp14:editId="66BBBA5F">
            <wp:extent cx="8886825" cy="6671791"/>
            <wp:effectExtent l="0" t="0" r="0" b="0"/>
            <wp:docPr id="8" name="Рисунок 8" descr="https://www.maam.ru/upload/blogs/detsad-291063-1419873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www.maam.ru/upload/blogs/detsad-291063-141987372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10949" cy="6689902"/>
                    </a:xfrm>
                    <a:prstGeom prst="rect">
                      <a:avLst/>
                    </a:prstGeom>
                    <a:noFill/>
                    <a:ln>
                      <a:noFill/>
                    </a:ln>
                  </pic:spPr>
                </pic:pic>
              </a:graphicData>
            </a:graphic>
          </wp:inline>
        </w:drawing>
      </w:r>
      <w:r w:rsidRPr="0042353B">
        <w:rPr>
          <w:rStyle w:val="a4"/>
          <w:rFonts w:ascii="Arial" w:hAnsi="Arial" w:cs="Arial"/>
          <w:color w:val="111111"/>
          <w:sz w:val="32"/>
          <w:szCs w:val="32"/>
          <w:bdr w:val="none" w:sz="0" w:space="0" w:color="auto" w:frame="1"/>
        </w:rPr>
        <w:t xml:space="preserve"> </w:t>
      </w:r>
    </w:p>
    <w:p w:rsidR="00D358DE" w:rsidRPr="00BE60E0" w:rsidRDefault="00D358DE" w:rsidP="00D358DE">
      <w:pPr>
        <w:pStyle w:val="a5"/>
        <w:shd w:val="clear" w:color="auto" w:fill="FFFFFF"/>
        <w:spacing w:before="0" w:beforeAutospacing="0" w:after="0" w:afterAutospacing="0"/>
        <w:ind w:firstLine="360"/>
        <w:rPr>
          <w:rFonts w:ascii="Monotype Corsiva" w:hAnsi="Monotype Corsiva" w:cs="Arial"/>
          <w:color w:val="2E74B5" w:themeColor="accent1" w:themeShade="BF"/>
          <w:sz w:val="72"/>
          <w:szCs w:val="72"/>
        </w:rPr>
      </w:pPr>
      <w:r w:rsidRPr="00BE60E0">
        <w:rPr>
          <w:rStyle w:val="a4"/>
          <w:rFonts w:ascii="Monotype Corsiva" w:hAnsi="Monotype Corsiva" w:cs="Arial"/>
          <w:color w:val="2E74B5" w:themeColor="accent1" w:themeShade="BF"/>
          <w:sz w:val="72"/>
          <w:szCs w:val="72"/>
          <w:bdr w:val="none" w:sz="0" w:space="0" w:color="auto" w:frame="1"/>
        </w:rPr>
        <w:lastRenderedPageBreak/>
        <w:t>Т</w:t>
      </w:r>
      <w:r w:rsidRPr="00BE60E0">
        <w:rPr>
          <w:rFonts w:ascii="Monotype Corsiva" w:hAnsi="Monotype Corsiva" w:cs="Arial"/>
          <w:b/>
          <w:bCs/>
          <w:color w:val="2E74B5" w:themeColor="accent1" w:themeShade="BF"/>
          <w:sz w:val="72"/>
          <w:szCs w:val="72"/>
          <w:bdr w:val="none" w:sz="0" w:space="0" w:color="auto" w:frame="1"/>
        </w:rPr>
        <w:t>еатр-книжка</w:t>
      </w:r>
    </w:p>
    <w:p w:rsidR="00D358DE" w:rsidRPr="00BE60E0" w:rsidRDefault="00D358DE" w:rsidP="00D358DE">
      <w:pPr>
        <w:shd w:val="clear" w:color="auto" w:fill="FFFFFF"/>
        <w:spacing w:before="225" w:after="225"/>
        <w:ind w:firstLine="360"/>
        <w:rPr>
          <w:rFonts w:ascii="Arial" w:hAnsi="Arial" w:cs="Arial"/>
          <w:color w:val="111111"/>
          <w:sz w:val="48"/>
          <w:szCs w:val="48"/>
        </w:rPr>
      </w:pPr>
      <w:r w:rsidRPr="00BE60E0">
        <w:rPr>
          <w:rFonts w:ascii="Arial" w:hAnsi="Arial" w:cs="Arial"/>
          <w:color w:val="111111"/>
          <w:sz w:val="48"/>
          <w:szCs w:val="48"/>
        </w:rPr>
        <w:t>Театр-книжка – это объемные и двигающиеся картинки, которые помогут оживить сказочных персонажей. На каждой страничке оживает сказочный мир, построенный из бумаги. Динамика, последовательность событий изображается при помощи сменяющих друг друга иллюстраций. Переворачивая листы стенда книжки, воспитатель демонстрирует личные сюжеты, изображающие события, встречи. Это могут быть упражнения по дикции, задания для развития интонационной выразительности, инсценировки мини-диалогов и другие виды деятельности.</w:t>
      </w:r>
    </w:p>
    <w:p w:rsidR="00D358DE" w:rsidRPr="0042353B" w:rsidRDefault="00D358DE" w:rsidP="00D358DE">
      <w:pPr>
        <w:shd w:val="clear" w:color="auto" w:fill="FFFFFF"/>
        <w:spacing w:before="225" w:after="225"/>
        <w:ind w:firstLine="360"/>
        <w:rPr>
          <w:rFonts w:ascii="Arial" w:hAnsi="Arial" w:cs="Arial"/>
          <w:color w:val="111111"/>
          <w:sz w:val="32"/>
          <w:szCs w:val="32"/>
        </w:rPr>
      </w:pPr>
      <w:r w:rsidRPr="0042353B">
        <w:rPr>
          <w:sz w:val="32"/>
          <w:szCs w:val="32"/>
        </w:rPr>
        <w:lastRenderedPageBreak/>
        <w:t xml:space="preserve"> </w:t>
      </w:r>
      <w:r w:rsidRPr="0042353B">
        <w:rPr>
          <w:noProof/>
          <w:sz w:val="32"/>
          <w:szCs w:val="32"/>
          <w:lang w:eastAsia="ru-RU"/>
        </w:rPr>
        <w:drawing>
          <wp:inline distT="0" distB="0" distL="0" distR="0" wp14:anchorId="4AE9AAC0" wp14:editId="0148523C">
            <wp:extent cx="8791575" cy="6600282"/>
            <wp:effectExtent l="0" t="0" r="0" b="0"/>
            <wp:docPr id="9" name="Рисунок 9" descr="https://www.maam.ru/upload/blogs/detsad-291063-1419873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www.maam.ru/upload/blogs/detsad-291063-141987375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16368" cy="6618895"/>
                    </a:xfrm>
                    <a:prstGeom prst="rect">
                      <a:avLst/>
                    </a:prstGeom>
                    <a:noFill/>
                    <a:ln>
                      <a:noFill/>
                    </a:ln>
                  </pic:spPr>
                </pic:pic>
              </a:graphicData>
            </a:graphic>
          </wp:inline>
        </w:drawing>
      </w:r>
    </w:p>
    <w:p w:rsidR="00D358DE" w:rsidRPr="0042353B" w:rsidRDefault="00D358DE" w:rsidP="00D358DE">
      <w:pPr>
        <w:shd w:val="clear" w:color="auto" w:fill="FFFFFF"/>
        <w:spacing w:before="225" w:after="225"/>
        <w:ind w:firstLine="360"/>
        <w:rPr>
          <w:rFonts w:ascii="Arial" w:hAnsi="Arial" w:cs="Arial"/>
          <w:color w:val="111111"/>
          <w:sz w:val="32"/>
          <w:szCs w:val="32"/>
        </w:rPr>
      </w:pPr>
    </w:p>
    <w:p w:rsidR="00D358DE" w:rsidRPr="00BE60E0" w:rsidRDefault="00BE60E0" w:rsidP="00D358DE">
      <w:pPr>
        <w:rPr>
          <w:rFonts w:ascii="Monotype Corsiva" w:hAnsi="Monotype Corsiva"/>
          <w:color w:val="2E74B5" w:themeColor="accent1" w:themeShade="BF"/>
          <w:sz w:val="72"/>
          <w:szCs w:val="72"/>
        </w:rPr>
      </w:pPr>
      <w:r w:rsidRPr="00BE60E0">
        <w:rPr>
          <w:rFonts w:ascii="Monotype Corsiva" w:hAnsi="Monotype Corsiva"/>
          <w:color w:val="2E74B5" w:themeColor="accent1" w:themeShade="BF"/>
          <w:sz w:val="72"/>
          <w:szCs w:val="72"/>
        </w:rPr>
        <w:t>Театр на прищепках.</w:t>
      </w:r>
      <w:r w:rsidR="00D358DE" w:rsidRPr="00BE60E0">
        <w:rPr>
          <w:rFonts w:ascii="Monotype Corsiva" w:hAnsi="Monotype Corsiva"/>
          <w:color w:val="2E74B5" w:themeColor="accent1" w:themeShade="BF"/>
          <w:sz w:val="72"/>
          <w:szCs w:val="72"/>
        </w:rPr>
        <w:t xml:space="preserve">  </w:t>
      </w:r>
    </w:p>
    <w:p w:rsidR="008449F8" w:rsidRDefault="00D358DE">
      <w:r w:rsidRPr="0042353B">
        <w:rPr>
          <w:noProof/>
          <w:sz w:val="32"/>
          <w:szCs w:val="32"/>
          <w:lang w:eastAsia="ru-RU"/>
        </w:rPr>
        <w:drawing>
          <wp:inline distT="0" distB="0" distL="0" distR="0" wp14:anchorId="4D01AF20" wp14:editId="54A829ED">
            <wp:extent cx="5923692" cy="4440077"/>
            <wp:effectExtent l="0" t="0" r="1270" b="0"/>
            <wp:docPr id="11" name="Рисунок 11" descr="https://www.maam.ru/upload/blogs/detsad-310961-1466328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upload/blogs/detsad-310961-146632823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29778" cy="4444639"/>
                    </a:xfrm>
                    <a:prstGeom prst="rect">
                      <a:avLst/>
                    </a:prstGeom>
                    <a:noFill/>
                    <a:ln>
                      <a:noFill/>
                    </a:ln>
                  </pic:spPr>
                </pic:pic>
              </a:graphicData>
            </a:graphic>
          </wp:inline>
        </w:drawing>
      </w:r>
    </w:p>
    <w:p w:rsidR="00BE60E0" w:rsidRDefault="00BE60E0"/>
    <w:p w:rsidR="00BE60E0" w:rsidRPr="00BE60E0" w:rsidRDefault="00BE60E0">
      <w:pPr>
        <w:rPr>
          <w:rFonts w:ascii="Monotype Corsiva" w:hAnsi="Monotype Corsiva"/>
          <w:color w:val="0070C0"/>
          <w:sz w:val="96"/>
          <w:szCs w:val="96"/>
        </w:rPr>
      </w:pPr>
      <w:r w:rsidRPr="00BE60E0">
        <w:rPr>
          <w:rFonts w:ascii="Monotype Corsiva" w:hAnsi="Monotype Corsiva"/>
          <w:color w:val="0070C0"/>
          <w:sz w:val="96"/>
          <w:szCs w:val="96"/>
        </w:rPr>
        <w:lastRenderedPageBreak/>
        <w:t xml:space="preserve">Вязаный пальчиковый театр. </w:t>
      </w:r>
    </w:p>
    <w:p w:rsidR="00BE60E0" w:rsidRDefault="00BE60E0">
      <w:bookmarkStart w:id="0" w:name="_GoBack"/>
      <w:r>
        <w:rPr>
          <w:noProof/>
          <w:lang w:eastAsia="ru-RU"/>
        </w:rPr>
        <w:drawing>
          <wp:inline distT="0" distB="0" distL="0" distR="0">
            <wp:extent cx="6296025" cy="4226207"/>
            <wp:effectExtent l="0" t="0" r="0" b="3175"/>
            <wp:docPr id="3" name="Рисунок 3" descr="http://dekormyhome.ru/wp-content/uploads/2018/06/d55c7d89d27cb4c5ac074f8c7cf9b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ekormyhome.ru/wp-content/uploads/2018/06/d55c7d89d27cb4c5ac074f8c7cf9b41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8278" cy="4227719"/>
                    </a:xfrm>
                    <a:prstGeom prst="rect">
                      <a:avLst/>
                    </a:prstGeom>
                    <a:noFill/>
                    <a:ln>
                      <a:noFill/>
                    </a:ln>
                  </pic:spPr>
                </pic:pic>
              </a:graphicData>
            </a:graphic>
          </wp:inline>
        </w:drawing>
      </w:r>
      <w:bookmarkEnd w:id="0"/>
    </w:p>
    <w:sectPr w:rsidR="00BE60E0" w:rsidSect="00D358D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D0F"/>
    <w:rsid w:val="001A28EA"/>
    <w:rsid w:val="007F2DA1"/>
    <w:rsid w:val="008449F8"/>
    <w:rsid w:val="00A03B22"/>
    <w:rsid w:val="00BE60E0"/>
    <w:rsid w:val="00D358DE"/>
    <w:rsid w:val="00DB3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DED72"/>
  <w15:chartTrackingRefBased/>
  <w15:docId w15:val="{668FDFA7-11DE-40E9-9293-B8E86C31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8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58D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358DE"/>
    <w:rPr>
      <w:rFonts w:ascii="Segoe UI" w:hAnsi="Segoe UI" w:cs="Segoe UI"/>
      <w:sz w:val="18"/>
      <w:szCs w:val="18"/>
    </w:rPr>
  </w:style>
  <w:style w:type="paragraph" w:styleId="a5">
    <w:name w:val="Normal (Web)"/>
    <w:basedOn w:val="a"/>
    <w:uiPriority w:val="99"/>
    <w:semiHidden/>
    <w:unhideWhenUsed/>
    <w:rsid w:val="00D358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31</Pages>
  <Words>875</Words>
  <Characters>4989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2019-01-05T17:37:00Z</dcterms:created>
  <dcterms:modified xsi:type="dcterms:W3CDTF">2019-02-26T16:31:00Z</dcterms:modified>
</cp:coreProperties>
</file>