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B2" w:rsidRPr="004813C7" w:rsidRDefault="000454B2" w:rsidP="000454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5F3024" w:rsidRPr="005F3024" w:rsidRDefault="000454B2" w:rsidP="005F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3024" w:rsidRPr="005F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F3024" w:rsidRDefault="005F3024" w:rsidP="005F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19 г. Азова</w:t>
      </w:r>
    </w:p>
    <w:p w:rsidR="005F3024" w:rsidRDefault="005F3024" w:rsidP="005F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Т. Н. Левченко</w:t>
      </w:r>
    </w:p>
    <w:p w:rsidR="005F3024" w:rsidRPr="005F3024" w:rsidRDefault="002537DE" w:rsidP="005F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 02.09.2020    №  92</w:t>
      </w:r>
    </w:p>
    <w:p w:rsidR="005F3024" w:rsidRDefault="005F3024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</w:pPr>
    </w:p>
    <w:p w:rsidR="005F3024" w:rsidRDefault="005F3024" w:rsidP="0004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</w:pPr>
    </w:p>
    <w:p w:rsidR="000454B2" w:rsidRPr="005F3024" w:rsidRDefault="000454B2" w:rsidP="005F302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ПЛАН КОНСУЛЬТАТИВНОГО ПУНКТА</w:t>
      </w:r>
    </w:p>
    <w:p w:rsidR="005F3024" w:rsidRPr="005F3024" w:rsidRDefault="000454B2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МБДОУ </w:t>
      </w:r>
      <w:r w:rsidR="005F3024"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№19 г. Азова</w:t>
      </w:r>
    </w:p>
    <w:p w:rsidR="000454B2" w:rsidRDefault="002537DE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 202</w:t>
      </w:r>
      <w:r w:rsidR="000878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5F3024"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454B2"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202</w:t>
      </w:r>
      <w:r w:rsidR="000878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</w:t>
      </w:r>
      <w:r w:rsidR="000454B2" w:rsidRPr="005F30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учебный год</w:t>
      </w:r>
    </w:p>
    <w:p w:rsidR="005F3024" w:rsidRDefault="005F3024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1339"/>
        <w:gridCol w:w="3509"/>
        <w:gridCol w:w="2807"/>
        <w:gridCol w:w="2410"/>
      </w:tblGrid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50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807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Адаптация ребенка в детском саду.</w:t>
            </w:r>
          </w:p>
        </w:tc>
        <w:tc>
          <w:tcPr>
            <w:tcW w:w="2807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410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09" w:type="dxa"/>
          </w:tcPr>
          <w:p w:rsidR="005F3024" w:rsidRDefault="005F3024" w:rsidP="006346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4667">
              <w:rPr>
                <w:color w:val="000000"/>
                <w:sz w:val="28"/>
                <w:szCs w:val="28"/>
                <w:bdr w:val="none" w:sz="0" w:space="0" w:color="auto" w:frame="1"/>
              </w:rPr>
              <w:t>Особенности развития детей второго и третьего года жизни</w:t>
            </w:r>
          </w:p>
          <w:p w:rsidR="00634667" w:rsidRPr="00634667" w:rsidRDefault="00634667" w:rsidP="006346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2410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Основные формы физического воспитания детей до 3-х лет.</w:t>
            </w:r>
          </w:p>
          <w:p w:rsidR="00634667" w:rsidRPr="00634667" w:rsidRDefault="00634667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Плоскостопие, нарушение осанки, профилактика</w:t>
            </w:r>
          </w:p>
        </w:tc>
        <w:tc>
          <w:tcPr>
            <w:tcW w:w="2807" w:type="dxa"/>
          </w:tcPr>
          <w:p w:rsidR="005F3024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</w:t>
            </w:r>
          </w:p>
          <w:p w:rsidR="00634667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410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одеваться?</w:t>
            </w:r>
          </w:p>
        </w:tc>
        <w:tc>
          <w:tcPr>
            <w:tcW w:w="2807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</w:t>
            </w:r>
          </w:p>
        </w:tc>
        <w:tc>
          <w:tcPr>
            <w:tcW w:w="2410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4667">
              <w:rPr>
                <w:color w:val="000000"/>
                <w:sz w:val="28"/>
                <w:szCs w:val="28"/>
                <w:bdr w:val="none" w:sz="0" w:space="0" w:color="auto" w:frame="1"/>
              </w:rPr>
              <w:t>Что такое для ребёнка ИГРА?</w:t>
            </w:r>
          </w:p>
          <w:p w:rsidR="005F3024" w:rsidRPr="00634667" w:rsidRDefault="005F3024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5F3024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634667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410" w:type="dxa"/>
          </w:tcPr>
          <w:p w:rsidR="005F3024" w:rsidRPr="00634667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“Ум на кончиках пальцев”. Развитие мелкой моторики</w:t>
            </w:r>
          </w:p>
        </w:tc>
        <w:tc>
          <w:tcPr>
            <w:tcW w:w="2807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6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  <w:lang w:eastAsia="ru-RU"/>
              </w:rPr>
              <w:t>Семинар-практикум</w:t>
            </w:r>
          </w:p>
        </w:tc>
        <w:tc>
          <w:tcPr>
            <w:tcW w:w="2410" w:type="dxa"/>
          </w:tcPr>
          <w:p w:rsidR="005F3024" w:rsidRPr="00634667" w:rsidRDefault="00634667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09" w:type="dxa"/>
          </w:tcPr>
          <w:p w:rsidR="005F3024" w:rsidRPr="00634667" w:rsidRDefault="00634667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«Музыка в жизни ребёнка»</w:t>
            </w:r>
          </w:p>
        </w:tc>
        <w:tc>
          <w:tcPr>
            <w:tcW w:w="2807" w:type="dxa"/>
          </w:tcPr>
          <w:p w:rsidR="00273FAD" w:rsidRDefault="00273FAD" w:rsidP="002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5F3024" w:rsidRDefault="00273FAD" w:rsidP="002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  <w:p w:rsidR="00273FAD" w:rsidRPr="00634667" w:rsidRDefault="00273FAD" w:rsidP="002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F3024" w:rsidRPr="00634667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на формирование личности ребёнка</w:t>
            </w:r>
          </w:p>
        </w:tc>
        <w:tc>
          <w:tcPr>
            <w:tcW w:w="2807" w:type="dxa"/>
          </w:tcPr>
          <w:p w:rsidR="00273FAD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024" w:rsidRPr="00634667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2410" w:type="dxa"/>
          </w:tcPr>
          <w:p w:rsidR="005F3024" w:rsidRPr="00634667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F3024" w:rsidTr="00273FAD">
        <w:tc>
          <w:tcPr>
            <w:tcW w:w="1339" w:type="dxa"/>
          </w:tcPr>
          <w:p w:rsidR="005F3024" w:rsidRDefault="005F3024" w:rsidP="005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09" w:type="dxa"/>
          </w:tcPr>
          <w:p w:rsidR="005F3024" w:rsidRPr="00634667" w:rsidRDefault="005F3024" w:rsidP="00634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67">
              <w:rPr>
                <w:rFonts w:ascii="Times New Roman" w:hAnsi="Times New Roman" w:cs="Times New Roman"/>
                <w:sz w:val="28"/>
                <w:szCs w:val="28"/>
              </w:rPr>
              <w:t>«Что должен уметь ребенок, который идет в детский сад»</w:t>
            </w:r>
          </w:p>
        </w:tc>
        <w:tc>
          <w:tcPr>
            <w:tcW w:w="2807" w:type="dxa"/>
          </w:tcPr>
          <w:p w:rsidR="00273FAD" w:rsidRDefault="00273FAD" w:rsidP="002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5F3024" w:rsidRPr="00634667" w:rsidRDefault="00273FAD" w:rsidP="0027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410" w:type="dxa"/>
          </w:tcPr>
          <w:p w:rsidR="005F3024" w:rsidRPr="00634667" w:rsidRDefault="00273FAD" w:rsidP="006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5F3024" w:rsidRDefault="005F3024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24" w:rsidRDefault="005F3024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24" w:rsidRPr="005F3024" w:rsidRDefault="005F3024" w:rsidP="005F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3024" w:rsidRPr="005F3024" w:rsidSect="000454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B2"/>
    <w:rsid w:val="000454B2"/>
    <w:rsid w:val="0008782D"/>
    <w:rsid w:val="002537DE"/>
    <w:rsid w:val="00273FAD"/>
    <w:rsid w:val="003A2EDD"/>
    <w:rsid w:val="003D5158"/>
    <w:rsid w:val="00553801"/>
    <w:rsid w:val="005F3024"/>
    <w:rsid w:val="00634667"/>
    <w:rsid w:val="00880ECA"/>
    <w:rsid w:val="008C67A8"/>
    <w:rsid w:val="00C50005"/>
    <w:rsid w:val="00F9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8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5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Владелец</cp:lastModifiedBy>
  <cp:revision>9</cp:revision>
  <cp:lastPrinted>2021-06-08T15:23:00Z</cp:lastPrinted>
  <dcterms:created xsi:type="dcterms:W3CDTF">2018-10-15T06:48:00Z</dcterms:created>
  <dcterms:modified xsi:type="dcterms:W3CDTF">2024-02-28T11:44:00Z</dcterms:modified>
</cp:coreProperties>
</file>