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7E" w:rsidRDefault="00C504CE">
      <w:pPr>
        <w:rPr>
          <w:rFonts w:ascii="Times New Roman" w:hAnsi="Times New Roman" w:cs="Times New Roman"/>
          <w:sz w:val="28"/>
          <w:szCs w:val="28"/>
        </w:rPr>
      </w:pPr>
      <w:r>
        <w:rPr>
          <w:rFonts w:ascii="Times New Roman" w:hAnsi="Times New Roman" w:cs="Times New Roman"/>
          <w:sz w:val="28"/>
          <w:szCs w:val="28"/>
        </w:rPr>
        <w:t>Эффективные практики по работе с детьми младшего возраста</w:t>
      </w:r>
    </w:p>
    <w:p w:rsidR="00D0623D" w:rsidRDefault="00D0623D" w:rsidP="00D0623D">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Дараган</w:t>
      </w:r>
      <w:proofErr w:type="spellEnd"/>
      <w:r>
        <w:rPr>
          <w:rFonts w:ascii="Times New Roman" w:hAnsi="Times New Roman" w:cs="Times New Roman"/>
          <w:sz w:val="28"/>
          <w:szCs w:val="28"/>
        </w:rPr>
        <w:t xml:space="preserve"> Е. А.</w:t>
      </w:r>
    </w:p>
    <w:p w:rsidR="00D0623D" w:rsidRP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00D0623D" w:rsidRPr="00862F59">
        <w:rPr>
          <w:rFonts w:ascii="Times New Roman" w:hAnsi="Times New Roman" w:cs="Times New Roman"/>
          <w:sz w:val="24"/>
          <w:szCs w:val="24"/>
        </w:rPr>
        <w:t xml:space="preserve">Младший дошкольный возраст—от трех до четырех лет </w:t>
      </w:r>
      <w:proofErr w:type="gramStart"/>
      <w:r w:rsidR="00D0623D" w:rsidRPr="00862F59">
        <w:rPr>
          <w:rFonts w:ascii="Times New Roman" w:hAnsi="Times New Roman" w:cs="Times New Roman"/>
          <w:sz w:val="24"/>
          <w:szCs w:val="24"/>
        </w:rPr>
        <w:t>—в</w:t>
      </w:r>
      <w:proofErr w:type="gramEnd"/>
      <w:r w:rsidR="00D0623D" w:rsidRPr="00862F59">
        <w:rPr>
          <w:rFonts w:ascii="Times New Roman" w:hAnsi="Times New Roman" w:cs="Times New Roman"/>
          <w:sz w:val="24"/>
          <w:szCs w:val="24"/>
        </w:rPr>
        <w:t>ажный период в развитии детей. В этом возрасте дети активно формируют первые элементарные представления о поведенческих навыках, чувствах к взрослым и окружающим их сверстников. Те моральные ощущения, идеи и способности, которые сформируются у детей в данном возрасте, нравственный навык, который они скапливают, будут почвой их последующего нравственного развития.</w:t>
      </w:r>
    </w:p>
    <w:p w:rsid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00D0623D" w:rsidRPr="00862F59">
        <w:rPr>
          <w:rFonts w:ascii="Times New Roman" w:hAnsi="Times New Roman" w:cs="Times New Roman"/>
          <w:sz w:val="24"/>
          <w:szCs w:val="24"/>
        </w:rPr>
        <w:t>Дети третьего и четвертого года жизни очень нуждаются в любви, внимании со стороны взрослых, стремятся к близости с педагогом. Дети</w:t>
      </w:r>
      <w:r>
        <w:rPr>
          <w:rFonts w:ascii="Times New Roman" w:hAnsi="Times New Roman" w:cs="Times New Roman"/>
          <w:sz w:val="24"/>
          <w:szCs w:val="24"/>
        </w:rPr>
        <w:t xml:space="preserve"> по-</w:t>
      </w:r>
      <w:r w:rsidR="00D0623D" w:rsidRPr="00862F59">
        <w:rPr>
          <w:rFonts w:ascii="Times New Roman" w:hAnsi="Times New Roman" w:cs="Times New Roman"/>
          <w:sz w:val="24"/>
          <w:szCs w:val="24"/>
        </w:rPr>
        <w:t>прежнему в значительной степени зависят от взрослых. Это связано с отсутствием элементарных навыков гигиены и самообслуживания, умения самостоятельно играть, заниматься, общаться с другими</w:t>
      </w:r>
      <w:r>
        <w:rPr>
          <w:rFonts w:ascii="Times New Roman" w:hAnsi="Times New Roman" w:cs="Times New Roman"/>
          <w:sz w:val="24"/>
          <w:szCs w:val="24"/>
        </w:rPr>
        <w:t xml:space="preserve">. </w:t>
      </w:r>
    </w:p>
    <w:p w:rsid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00D0623D" w:rsidRPr="00862F59">
        <w:rPr>
          <w:rFonts w:ascii="Times New Roman" w:hAnsi="Times New Roman" w:cs="Times New Roman"/>
          <w:sz w:val="24"/>
          <w:szCs w:val="24"/>
        </w:rPr>
        <w:t xml:space="preserve">Для детей младшего дошкольного возраста характера большая эмоциональная отзывчивость, которая позволяет успешно решить проблему воспитания добрых чувств и отношения к окружающим людям. Очень важно, чтобы воспитатель поддерживал положительное эмоциональное состояние у детей: реагирование на предложения, просьбу, чувство сочувствия при виде скорби другого. В детях следует воспитывать любовь </w:t>
      </w:r>
      <w:proofErr w:type="gramStart"/>
      <w:r w:rsidR="00D0623D" w:rsidRPr="00862F59">
        <w:rPr>
          <w:rFonts w:ascii="Times New Roman" w:hAnsi="Times New Roman" w:cs="Times New Roman"/>
          <w:sz w:val="24"/>
          <w:szCs w:val="24"/>
        </w:rPr>
        <w:t>к</w:t>
      </w:r>
      <w:proofErr w:type="gramEnd"/>
      <w:r w:rsidR="00D0623D" w:rsidRPr="00862F59">
        <w:rPr>
          <w:rFonts w:ascii="Times New Roman" w:hAnsi="Times New Roman" w:cs="Times New Roman"/>
          <w:sz w:val="24"/>
          <w:szCs w:val="24"/>
        </w:rPr>
        <w:t xml:space="preserve"> близким, желанием сделать что-то хорошее для них. Это достигается с помощью одобрения, похвалы</w:t>
      </w:r>
      <w:r>
        <w:rPr>
          <w:rFonts w:ascii="Times New Roman" w:hAnsi="Times New Roman" w:cs="Times New Roman"/>
          <w:sz w:val="24"/>
          <w:szCs w:val="24"/>
        </w:rPr>
        <w:t xml:space="preserve">. </w:t>
      </w:r>
      <w:r w:rsidR="00D0623D" w:rsidRPr="00862F59">
        <w:rPr>
          <w:rFonts w:ascii="Times New Roman" w:hAnsi="Times New Roman" w:cs="Times New Roman"/>
          <w:sz w:val="24"/>
          <w:szCs w:val="24"/>
        </w:rPr>
        <w:t xml:space="preserve"> Дети младшего дошкольного возраста активно вступают в социальные взаимоотношения, ребенок проявляет интерес к себе подобным. Эта социальная потребность является предпосылкой для развития дружеских отношений, что также является важной образовательной задачей. </w:t>
      </w:r>
      <w:r>
        <w:rPr>
          <w:rFonts w:ascii="Times New Roman" w:hAnsi="Times New Roman" w:cs="Times New Roman"/>
          <w:sz w:val="24"/>
          <w:szCs w:val="24"/>
        </w:rPr>
        <w:t xml:space="preserve"> </w:t>
      </w:r>
      <w:r w:rsidR="00D0623D" w:rsidRPr="00862F59">
        <w:rPr>
          <w:rFonts w:ascii="Times New Roman" w:hAnsi="Times New Roman" w:cs="Times New Roman"/>
          <w:sz w:val="24"/>
          <w:szCs w:val="24"/>
        </w:rPr>
        <w:t>В отношении детей от трех до четырех лет эта задача заключается в том, чтобы поддерживать чувство радости в общении со сверстниками.</w:t>
      </w:r>
      <w:r>
        <w:rPr>
          <w:rFonts w:ascii="Times New Roman" w:hAnsi="Times New Roman" w:cs="Times New Roman"/>
          <w:sz w:val="24"/>
          <w:szCs w:val="24"/>
        </w:rPr>
        <w:t xml:space="preserve"> </w:t>
      </w:r>
      <w:r w:rsidR="00D0623D" w:rsidRPr="00862F59">
        <w:rPr>
          <w:rFonts w:ascii="Times New Roman" w:hAnsi="Times New Roman" w:cs="Times New Roman"/>
          <w:sz w:val="24"/>
          <w:szCs w:val="24"/>
        </w:rPr>
        <w:t xml:space="preserve">В то же время педагог учит детей замечать нарушение правил поведения. </w:t>
      </w:r>
    </w:p>
    <w:p w:rsid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00D0623D" w:rsidRPr="00862F59">
        <w:rPr>
          <w:rFonts w:ascii="Times New Roman" w:hAnsi="Times New Roman" w:cs="Times New Roman"/>
          <w:sz w:val="24"/>
          <w:szCs w:val="24"/>
        </w:rPr>
        <w:t>В три года особенно важно желание общаться с другими детьми. Степень развития детей позволяет понять действия и речь сверстников, поговорить с ними, договориться о совместной игре, занятиях. В обществе детей ребенок учится соотносить свои желания с желаниями другого ребенка и всей группы детей. Все это обязывает педагога формировать способность детей дружить с младшими детьми, заботиться о детях, которые пришли после болезни, учить другого тому, что он сам знает. В играх, в повседневном общении со сверстникам</w:t>
      </w:r>
      <w:r>
        <w:rPr>
          <w:rFonts w:ascii="Times New Roman" w:hAnsi="Times New Roman" w:cs="Times New Roman"/>
          <w:sz w:val="24"/>
          <w:szCs w:val="24"/>
        </w:rPr>
        <w:t xml:space="preserve">и, дети, имитирующие взрослых,  </w:t>
      </w:r>
      <w:r w:rsidR="00D0623D" w:rsidRPr="00862F59">
        <w:rPr>
          <w:rFonts w:ascii="Times New Roman" w:hAnsi="Times New Roman" w:cs="Times New Roman"/>
          <w:sz w:val="24"/>
          <w:szCs w:val="24"/>
        </w:rPr>
        <w:t xml:space="preserve"> проявляют взаимное внимание, заботу, вежливос</w:t>
      </w:r>
      <w:r>
        <w:rPr>
          <w:rFonts w:ascii="Times New Roman" w:hAnsi="Times New Roman" w:cs="Times New Roman"/>
          <w:sz w:val="24"/>
          <w:szCs w:val="24"/>
        </w:rPr>
        <w:t>ть</w:t>
      </w:r>
      <w:r w:rsidR="00D0623D" w:rsidRPr="00862F59">
        <w:rPr>
          <w:rFonts w:ascii="Times New Roman" w:hAnsi="Times New Roman" w:cs="Times New Roman"/>
          <w:sz w:val="24"/>
          <w:szCs w:val="24"/>
        </w:rPr>
        <w:t xml:space="preserve">. В это время происходит интенсивное формирование навыков и привычек культурного поведения. </w:t>
      </w:r>
    </w:p>
    <w:p w:rsid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00D0623D" w:rsidRPr="00862F59">
        <w:rPr>
          <w:rFonts w:ascii="Times New Roman" w:hAnsi="Times New Roman" w:cs="Times New Roman"/>
          <w:sz w:val="24"/>
          <w:szCs w:val="24"/>
        </w:rPr>
        <w:t>Сознательное управление поведением только начинает складываться; во многих отношениях поведение ребенка по-прежнему является ситуативным. В то же время можно наблюдать случаи ограничения собственных мотивов самим ребенком, сопровождаемые устными инструкциями. Са</w:t>
      </w:r>
      <w:r>
        <w:rPr>
          <w:rFonts w:ascii="Times New Roman" w:hAnsi="Times New Roman" w:cs="Times New Roman"/>
          <w:sz w:val="24"/>
          <w:szCs w:val="24"/>
        </w:rPr>
        <w:t>мооценка начинает развиваться, но</w:t>
      </w:r>
      <w:r w:rsidR="00D0623D" w:rsidRPr="00862F59">
        <w:rPr>
          <w:rFonts w:ascii="Times New Roman" w:hAnsi="Times New Roman" w:cs="Times New Roman"/>
          <w:sz w:val="24"/>
          <w:szCs w:val="24"/>
        </w:rPr>
        <w:t xml:space="preserve"> дети в значительной степени ориентированы на оценку родителей и других взрослых. Кроме того, их половая идентификация продолжает развиваться, что проявляется в характер</w:t>
      </w:r>
      <w:r>
        <w:rPr>
          <w:rFonts w:ascii="Times New Roman" w:hAnsi="Times New Roman" w:cs="Times New Roman"/>
          <w:sz w:val="24"/>
          <w:szCs w:val="24"/>
        </w:rPr>
        <w:t>е игрушек и предметов</w:t>
      </w:r>
      <w:r w:rsidR="00D0623D" w:rsidRPr="00862F59">
        <w:rPr>
          <w:rFonts w:ascii="Times New Roman" w:hAnsi="Times New Roman" w:cs="Times New Roman"/>
          <w:sz w:val="24"/>
          <w:szCs w:val="24"/>
        </w:rPr>
        <w:t>. Поскольку дети четырех лет могут выполнять элементарные задачи взрослых, следо</w:t>
      </w:r>
      <w:r>
        <w:rPr>
          <w:rFonts w:ascii="Times New Roman" w:hAnsi="Times New Roman" w:cs="Times New Roman"/>
          <w:sz w:val="24"/>
          <w:szCs w:val="24"/>
        </w:rPr>
        <w:t xml:space="preserve">вать правилам в своем поведении, </w:t>
      </w:r>
      <w:r w:rsidR="00D0623D" w:rsidRPr="00862F59">
        <w:rPr>
          <w:rFonts w:ascii="Times New Roman" w:hAnsi="Times New Roman" w:cs="Times New Roman"/>
          <w:sz w:val="24"/>
          <w:szCs w:val="24"/>
        </w:rPr>
        <w:t xml:space="preserve"> они начинают понимать простейшие мотивы социальной важности, сделать что-то полезное для сверстников и взрослых. </w:t>
      </w:r>
    </w:p>
    <w:p w:rsidR="00D0623D" w:rsidRPr="00862F59" w:rsidRDefault="00862F59" w:rsidP="00D0623D">
      <w:pPr>
        <w:rPr>
          <w:rFonts w:ascii="Times New Roman" w:hAnsi="Times New Roman" w:cs="Times New Roman"/>
          <w:sz w:val="24"/>
          <w:szCs w:val="24"/>
        </w:rPr>
      </w:pPr>
      <w:r>
        <w:rPr>
          <w:rFonts w:ascii="Times New Roman" w:hAnsi="Times New Roman" w:cs="Times New Roman"/>
          <w:sz w:val="24"/>
          <w:szCs w:val="24"/>
        </w:rPr>
        <w:tab/>
      </w:r>
      <w:r w:rsidRPr="00862F59">
        <w:rPr>
          <w:rFonts w:ascii="Times New Roman" w:hAnsi="Times New Roman" w:cs="Times New Roman"/>
          <w:sz w:val="24"/>
          <w:szCs w:val="24"/>
        </w:rPr>
        <w:t xml:space="preserve">Дети </w:t>
      </w:r>
      <w:r w:rsidR="00D0623D" w:rsidRPr="00862F59">
        <w:rPr>
          <w:rFonts w:ascii="Times New Roman" w:hAnsi="Times New Roman" w:cs="Times New Roman"/>
          <w:sz w:val="24"/>
          <w:szCs w:val="24"/>
        </w:rPr>
        <w:t xml:space="preserve"> на четвертом году жизни, не знают, как соотнести понятие моральной нормы с их действиями. Кроме того, у детей очень слабо развит самоконтроль и способность сознательно </w:t>
      </w:r>
      <w:proofErr w:type="gramStart"/>
      <w:r w:rsidR="00D0623D" w:rsidRPr="00862F59">
        <w:rPr>
          <w:rFonts w:ascii="Times New Roman" w:hAnsi="Times New Roman" w:cs="Times New Roman"/>
          <w:sz w:val="24"/>
          <w:szCs w:val="24"/>
        </w:rPr>
        <w:t>контролировать</w:t>
      </w:r>
      <w:proofErr w:type="gramEnd"/>
      <w:r w:rsidR="00D0623D" w:rsidRPr="00862F59">
        <w:rPr>
          <w:rFonts w:ascii="Times New Roman" w:hAnsi="Times New Roman" w:cs="Times New Roman"/>
          <w:sz w:val="24"/>
          <w:szCs w:val="24"/>
        </w:rPr>
        <w:t xml:space="preserve"> свое по</w:t>
      </w:r>
      <w:r w:rsidRPr="00862F59">
        <w:rPr>
          <w:rFonts w:ascii="Times New Roman" w:hAnsi="Times New Roman" w:cs="Times New Roman"/>
          <w:sz w:val="24"/>
          <w:szCs w:val="24"/>
        </w:rPr>
        <w:t xml:space="preserve">ведение. В </w:t>
      </w:r>
      <w:r w:rsidR="00D0623D" w:rsidRPr="00862F59">
        <w:rPr>
          <w:rFonts w:ascii="Times New Roman" w:hAnsi="Times New Roman" w:cs="Times New Roman"/>
          <w:sz w:val="24"/>
          <w:szCs w:val="24"/>
        </w:rPr>
        <w:t xml:space="preserve"> связи с этим они часто оказываются под влиянием чувств, </w:t>
      </w:r>
      <w:r w:rsidR="00D0623D" w:rsidRPr="00862F59">
        <w:rPr>
          <w:rFonts w:ascii="Times New Roman" w:hAnsi="Times New Roman" w:cs="Times New Roman"/>
          <w:sz w:val="24"/>
          <w:szCs w:val="24"/>
        </w:rPr>
        <w:lastRenderedPageBreak/>
        <w:t>вспыхнувших в сложившихся обстоятельствах, желаний, забывающих о требованиях педагога. Вот почему моральные привычки, действия детей в возрасте до четырех лет часто являются ситуативными по своей природе, т. е. проявляются в одних условиях и не встречаются в других.</w:t>
      </w:r>
    </w:p>
    <w:p w:rsidR="00862F59" w:rsidRPr="00862F59" w:rsidRDefault="00862F59" w:rsidP="00862F59">
      <w:pPr>
        <w:spacing w:after="0" w:line="240" w:lineRule="auto"/>
        <w:rPr>
          <w:rFonts w:ascii="Times New Roman" w:hAnsi="Times New Roman" w:cs="Times New Roman"/>
          <w:sz w:val="24"/>
          <w:szCs w:val="24"/>
        </w:rPr>
      </w:pPr>
      <w:r>
        <w:tab/>
      </w:r>
      <w:r w:rsidR="00D0623D" w:rsidRPr="00862F59">
        <w:rPr>
          <w:rFonts w:ascii="Times New Roman" w:hAnsi="Times New Roman" w:cs="Times New Roman"/>
          <w:sz w:val="24"/>
          <w:szCs w:val="24"/>
        </w:rPr>
        <w:t xml:space="preserve">В младшем дошкольном возрасте развивается </w:t>
      </w:r>
      <w:proofErr w:type="spellStart"/>
      <w:r w:rsidR="00D0623D" w:rsidRPr="00862F59">
        <w:rPr>
          <w:rFonts w:ascii="Times New Roman" w:hAnsi="Times New Roman" w:cs="Times New Roman"/>
          <w:sz w:val="24"/>
          <w:szCs w:val="24"/>
        </w:rPr>
        <w:t>перцептивная</w:t>
      </w:r>
      <w:proofErr w:type="spellEnd"/>
      <w:r w:rsidR="00D0623D" w:rsidRPr="00862F59">
        <w:rPr>
          <w:rFonts w:ascii="Times New Roman" w:hAnsi="Times New Roman" w:cs="Times New Roman"/>
          <w:sz w:val="24"/>
          <w:szCs w:val="24"/>
        </w:rPr>
        <w:t xml:space="preserve"> деятельность. К концу младшего дошкольного возраста дети могут воспринимать до пяти или более форм предметов и до семи или более цветов, способны дифференцировать объекты по размеру, ориентироваться в пространстве группы детского сада и во всем дошкол</w:t>
      </w:r>
      <w:r w:rsidRPr="00862F59">
        <w:rPr>
          <w:rFonts w:ascii="Times New Roman" w:hAnsi="Times New Roman" w:cs="Times New Roman"/>
          <w:sz w:val="24"/>
          <w:szCs w:val="24"/>
        </w:rPr>
        <w:t>ьном учреждении</w:t>
      </w:r>
      <w:r w:rsidR="00D0623D" w:rsidRPr="00862F59">
        <w:rPr>
          <w:rFonts w:ascii="Times New Roman" w:hAnsi="Times New Roman" w:cs="Times New Roman"/>
          <w:sz w:val="24"/>
          <w:szCs w:val="24"/>
        </w:rPr>
        <w:t>.</w:t>
      </w:r>
    </w:p>
    <w:p w:rsidR="00862F59" w:rsidRPr="00862F59" w:rsidRDefault="00862F59"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ab/>
      </w:r>
      <w:r w:rsidR="00D0623D" w:rsidRPr="00862F59">
        <w:rPr>
          <w:rFonts w:ascii="Times New Roman" w:hAnsi="Times New Roman" w:cs="Times New Roman"/>
          <w:sz w:val="24"/>
          <w:szCs w:val="24"/>
        </w:rPr>
        <w:t xml:space="preserve"> Развивается память и внимание. По просьбе взрослого дети могут запомнить 3-4 слова и 5-6 имен предметов. К концу младшего дошкольного возраста они могут запоминать значимые отрывки из своих любимых литературных произведений.</w:t>
      </w:r>
    </w:p>
    <w:p w:rsidR="00862F59" w:rsidRPr="00862F59" w:rsidRDefault="00D0623D"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 xml:space="preserve"> Новообразования в младшем дошкольном возрасте: </w:t>
      </w:r>
    </w:p>
    <w:p w:rsidR="00862F59" w:rsidRPr="00862F59" w:rsidRDefault="00D0623D"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 xml:space="preserve">— происходит формирование новой внутренней позиции, новый уровень осознания своего места в системе общественных отношений; </w:t>
      </w:r>
    </w:p>
    <w:p w:rsidR="00862F59" w:rsidRPr="00862F59" w:rsidRDefault="00D0623D"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 ребенок развивает широкий спектр деятельности–игры, труд, продуктивность, повседневность, общение;</w:t>
      </w:r>
    </w:p>
    <w:p w:rsidR="00862F59" w:rsidRPr="00862F59" w:rsidRDefault="00D0623D"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 xml:space="preserve"> — начинает формироваться произвольное поведение; </w:t>
      </w:r>
    </w:p>
    <w:p w:rsidR="00862F59" w:rsidRDefault="00D0623D" w:rsidP="00862F59">
      <w:pPr>
        <w:spacing w:after="0" w:line="240" w:lineRule="auto"/>
        <w:rPr>
          <w:rFonts w:ascii="Times New Roman" w:hAnsi="Times New Roman" w:cs="Times New Roman"/>
          <w:sz w:val="24"/>
          <w:szCs w:val="24"/>
        </w:rPr>
      </w:pPr>
      <w:r w:rsidRPr="00862F59">
        <w:rPr>
          <w:rFonts w:ascii="Times New Roman" w:hAnsi="Times New Roman" w:cs="Times New Roman"/>
          <w:sz w:val="24"/>
          <w:szCs w:val="24"/>
        </w:rPr>
        <w:t xml:space="preserve">—осуществляется развитие средств и методов познавательной деятельности. </w:t>
      </w:r>
    </w:p>
    <w:p w:rsidR="00D0623D" w:rsidRDefault="00D0623D" w:rsidP="00862F59">
      <w:pPr>
        <w:spacing w:after="0"/>
      </w:pPr>
    </w:p>
    <w:p w:rsidR="00D0623D" w:rsidRPr="00C41792" w:rsidRDefault="00862F59" w:rsidP="00D0623D">
      <w:pPr>
        <w:rPr>
          <w:rFonts w:ascii="Times New Roman" w:hAnsi="Times New Roman" w:cs="Times New Roman"/>
          <w:sz w:val="24"/>
          <w:szCs w:val="24"/>
        </w:rPr>
      </w:pPr>
      <w:r>
        <w:tab/>
      </w:r>
      <w:r w:rsidR="00D0623D" w:rsidRPr="00C41792">
        <w:rPr>
          <w:rFonts w:ascii="Times New Roman" w:hAnsi="Times New Roman" w:cs="Times New Roman"/>
          <w:sz w:val="24"/>
          <w:szCs w:val="24"/>
        </w:rPr>
        <w:t xml:space="preserve">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 </w:t>
      </w:r>
    </w:p>
    <w:tbl>
      <w:tblPr>
        <w:tblW w:w="10978" w:type="dxa"/>
        <w:tblCellSpacing w:w="15" w:type="dxa"/>
        <w:tblCellMar>
          <w:top w:w="15" w:type="dxa"/>
          <w:left w:w="15" w:type="dxa"/>
          <w:bottom w:w="15" w:type="dxa"/>
          <w:right w:w="15" w:type="dxa"/>
        </w:tblCellMar>
        <w:tblLook w:val="04A0"/>
      </w:tblPr>
      <w:tblGrid>
        <w:gridCol w:w="3033"/>
        <w:gridCol w:w="7895"/>
        <w:gridCol w:w="50"/>
      </w:tblGrid>
      <w:tr w:rsidR="00D0623D" w:rsidRPr="00D0623D" w:rsidTr="00C41792">
        <w:trPr>
          <w:gridAfter w:val="1"/>
          <w:wAfter w:w="5" w:type="dxa"/>
          <w:tblCellSpacing w:w="15" w:type="dxa"/>
        </w:trPr>
        <w:tc>
          <w:tcPr>
            <w:tcW w:w="10888" w:type="dxa"/>
            <w:gridSpan w:val="2"/>
            <w:tcMar>
              <w:top w:w="65" w:type="dxa"/>
              <w:left w:w="130" w:type="dxa"/>
              <w:bottom w:w="65" w:type="dxa"/>
              <w:right w:w="130" w:type="dxa"/>
            </w:tcMar>
            <w:hideMark/>
          </w:tcPr>
          <w:p w:rsidR="00D0623D" w:rsidRPr="00D0623D" w:rsidRDefault="00D0623D" w:rsidP="00C41792">
            <w:pPr>
              <w:spacing w:after="240"/>
              <w:rPr>
                <w:rFonts w:ascii="Times New Roman" w:eastAsia="Times New Roman" w:hAnsi="Times New Roman" w:cs="Times New Roman"/>
                <w:sz w:val="24"/>
                <w:szCs w:val="24"/>
                <w:lang w:eastAsia="ru-RU"/>
              </w:rPr>
            </w:pPr>
            <w:r w:rsidRPr="00D0623D">
              <w:rPr>
                <w:rFonts w:ascii="Times New Roman" w:eastAsia="Times New Roman" w:hAnsi="Times New Roman" w:cs="Times New Roman"/>
                <w:sz w:val="24"/>
                <w:szCs w:val="24"/>
                <w:lang w:eastAsia="ru-RU"/>
              </w:rPr>
              <w:t>Особое место в де</w:t>
            </w:r>
            <w:r w:rsidR="00C41792">
              <w:rPr>
                <w:rFonts w:ascii="Times New Roman" w:eastAsia="Times New Roman" w:hAnsi="Times New Roman" w:cs="Times New Roman"/>
                <w:sz w:val="24"/>
                <w:szCs w:val="24"/>
                <w:lang w:eastAsia="ru-RU"/>
              </w:rPr>
              <w:t xml:space="preserve">ятельности дошкольника занимают </w:t>
            </w:r>
            <w:r w:rsidRPr="00D0623D">
              <w:rPr>
                <w:rFonts w:ascii="Times New Roman" w:eastAsia="Times New Roman" w:hAnsi="Times New Roman" w:cs="Times New Roman"/>
                <w:sz w:val="24"/>
                <w:szCs w:val="24"/>
                <w:lang w:eastAsia="ru-RU"/>
              </w:rPr>
              <w:t>игры, которые создаются самими детьми, это творческие или сюжетно-ролевые игры. В них дети воспроизводят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w:t>
            </w:r>
          </w:p>
          <w:p w:rsidR="00D0623D" w:rsidRPr="00D0623D" w:rsidRDefault="00D0623D" w:rsidP="00C41792">
            <w:pPr>
              <w:spacing w:after="0"/>
              <w:rPr>
                <w:rFonts w:ascii="Times New Roman" w:eastAsia="Times New Roman" w:hAnsi="Times New Roman" w:cs="Times New Roman"/>
                <w:sz w:val="24"/>
                <w:szCs w:val="24"/>
                <w:lang w:eastAsia="ru-RU"/>
              </w:rPr>
            </w:pPr>
            <w:r w:rsidRPr="00D0623D">
              <w:rPr>
                <w:rFonts w:ascii="Times New Roman" w:eastAsia="Times New Roman" w:hAnsi="Times New Roman" w:cs="Times New Roman"/>
                <w:sz w:val="24"/>
                <w:szCs w:val="24"/>
                <w:lang w:eastAsia="ru-RU"/>
              </w:rPr>
              <w:t>Основными особенностями сюжетно-ролевой игры являются:</w:t>
            </w:r>
          </w:p>
          <w:p w:rsidR="00D0623D" w:rsidRPr="00D0623D" w:rsidRDefault="00D0623D" w:rsidP="00C41792">
            <w:pPr>
              <w:spacing w:after="0"/>
              <w:rPr>
                <w:rFonts w:ascii="Times New Roman" w:eastAsia="Times New Roman" w:hAnsi="Times New Roman" w:cs="Times New Roman"/>
                <w:sz w:val="24"/>
                <w:szCs w:val="24"/>
                <w:lang w:eastAsia="ru-RU"/>
              </w:rPr>
            </w:pPr>
            <w:r w:rsidRPr="00D0623D">
              <w:rPr>
                <w:rFonts w:ascii="Times New Roman" w:eastAsia="Times New Roman" w:hAnsi="Times New Roman" w:cs="Times New Roman"/>
                <w:sz w:val="24"/>
                <w:szCs w:val="24"/>
                <w:lang w:eastAsia="ru-RU"/>
              </w:rPr>
              <w:t>Соблюдение правил.</w:t>
            </w:r>
          </w:p>
          <w:p w:rsidR="00D0623D" w:rsidRPr="00D0623D" w:rsidRDefault="00D0623D" w:rsidP="00C41792">
            <w:pPr>
              <w:spacing w:after="0"/>
              <w:rPr>
                <w:rFonts w:ascii="Times New Roman" w:eastAsia="Times New Roman" w:hAnsi="Times New Roman" w:cs="Times New Roman"/>
                <w:sz w:val="24"/>
                <w:szCs w:val="24"/>
                <w:lang w:eastAsia="ru-RU"/>
              </w:rPr>
            </w:pPr>
            <w:r w:rsidRPr="00D0623D">
              <w:rPr>
                <w:rFonts w:ascii="Times New Roman" w:eastAsia="Times New Roman" w:hAnsi="Times New Roman" w:cs="Times New Roman"/>
                <w:sz w:val="24"/>
                <w:szCs w:val="24"/>
                <w:lang w:eastAsia="ru-RU"/>
              </w:rPr>
              <w:t>Социальный мотив игр.</w:t>
            </w:r>
          </w:p>
          <w:p w:rsidR="00D0623D" w:rsidRPr="00D0623D" w:rsidRDefault="00C41792" w:rsidP="00C417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D0623D" w:rsidRPr="00D0623D">
              <w:rPr>
                <w:rFonts w:ascii="Times New Roman" w:eastAsia="Times New Roman" w:hAnsi="Times New Roman" w:cs="Times New Roman"/>
                <w:sz w:val="24"/>
                <w:szCs w:val="24"/>
                <w:lang w:eastAsia="ru-RU"/>
              </w:rPr>
              <w:t>моциональное развитие.</w:t>
            </w:r>
          </w:p>
          <w:p w:rsidR="00D0623D" w:rsidRPr="00D0623D" w:rsidRDefault="00C41792" w:rsidP="00C417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D0623D" w:rsidRPr="00D0623D">
              <w:rPr>
                <w:rFonts w:ascii="Times New Roman" w:eastAsia="Times New Roman" w:hAnsi="Times New Roman" w:cs="Times New Roman"/>
                <w:sz w:val="24"/>
                <w:szCs w:val="24"/>
                <w:lang w:eastAsia="ru-RU"/>
              </w:rPr>
              <w:t>азвитие интеллекта дошкольника.</w:t>
            </w:r>
          </w:p>
          <w:p w:rsidR="00D0623D" w:rsidRPr="00D0623D" w:rsidRDefault="00C41792" w:rsidP="00C417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воображения и творчества</w:t>
            </w:r>
            <w:r w:rsidR="00D0623D" w:rsidRPr="00D0623D">
              <w:rPr>
                <w:rFonts w:ascii="Times New Roman" w:eastAsia="Times New Roman" w:hAnsi="Times New Roman" w:cs="Times New Roman"/>
                <w:sz w:val="24"/>
                <w:szCs w:val="24"/>
                <w:lang w:eastAsia="ru-RU"/>
              </w:rPr>
              <w:t>.</w:t>
            </w:r>
          </w:p>
          <w:p w:rsidR="00D0623D" w:rsidRPr="00D0623D" w:rsidRDefault="00D0623D" w:rsidP="00C41792">
            <w:pPr>
              <w:spacing w:after="0"/>
              <w:rPr>
                <w:rFonts w:ascii="Times New Roman" w:eastAsia="Times New Roman" w:hAnsi="Times New Roman" w:cs="Times New Roman"/>
                <w:sz w:val="24"/>
                <w:szCs w:val="24"/>
                <w:lang w:eastAsia="ru-RU"/>
              </w:rPr>
            </w:pPr>
            <w:r w:rsidRPr="00D0623D">
              <w:rPr>
                <w:rFonts w:ascii="Times New Roman" w:eastAsia="Times New Roman" w:hAnsi="Times New Roman" w:cs="Times New Roman"/>
                <w:sz w:val="24"/>
                <w:szCs w:val="24"/>
                <w:lang w:eastAsia="ru-RU"/>
              </w:rPr>
              <w:t>Развитие речи.</w:t>
            </w:r>
          </w:p>
          <w:p w:rsidR="00C41792" w:rsidRDefault="00C41792" w:rsidP="00C41792">
            <w:pPr>
              <w:spacing w:after="0" w:line="240" w:lineRule="auto"/>
              <w:rPr>
                <w:rFonts w:ascii="Times New Roman" w:eastAsia="Times New Roman" w:hAnsi="Times New Roman" w:cs="Times New Roman"/>
                <w:b/>
                <w:bCs/>
                <w:sz w:val="24"/>
                <w:szCs w:val="24"/>
                <w:lang w:eastAsia="ru-RU"/>
              </w:rPr>
            </w:pPr>
          </w:p>
          <w:p w:rsidR="00D0623D" w:rsidRPr="00D0623D" w:rsidRDefault="00D0623D" w:rsidP="00C41792">
            <w:pPr>
              <w:spacing w:after="0" w:line="240" w:lineRule="auto"/>
              <w:rPr>
                <w:rFonts w:ascii="Times New Roman" w:eastAsia="Times New Roman" w:hAnsi="Times New Roman" w:cs="Times New Roman"/>
                <w:sz w:val="24"/>
                <w:szCs w:val="24"/>
                <w:lang w:eastAsia="ru-RU"/>
              </w:rPr>
            </w:pPr>
            <w:r w:rsidRPr="00D0623D">
              <w:rPr>
                <w:rFonts w:ascii="Times New Roman" w:eastAsia="Times New Roman" w:hAnsi="Times New Roman" w:cs="Times New Roman"/>
                <w:b/>
                <w:bCs/>
                <w:sz w:val="24"/>
                <w:szCs w:val="24"/>
                <w:lang w:eastAsia="ru-RU"/>
              </w:rPr>
              <w:t>Виды сюжетно-ролевых игр:</w:t>
            </w:r>
          </w:p>
        </w:tc>
      </w:tr>
      <w:tr w:rsidR="00D0623D" w:rsidRPr="00D0623D" w:rsidTr="00C41792">
        <w:trPr>
          <w:gridBefore w:val="1"/>
          <w:wBefore w:w="2989" w:type="dxa"/>
          <w:tblCellSpacing w:w="15" w:type="dxa"/>
        </w:trPr>
        <w:tc>
          <w:tcPr>
            <w:tcW w:w="7899" w:type="dxa"/>
            <w:gridSpan w:val="2"/>
            <w:vAlign w:val="center"/>
            <w:hideMark/>
          </w:tcPr>
          <w:p w:rsidR="00D0623D" w:rsidRPr="00D0623D" w:rsidRDefault="00D0623D" w:rsidP="00D0623D">
            <w:pPr>
              <w:spacing w:after="0" w:line="240" w:lineRule="auto"/>
              <w:rPr>
                <w:rFonts w:ascii="Times New Roman" w:eastAsia="Times New Roman" w:hAnsi="Times New Roman" w:cs="Times New Roman"/>
                <w:sz w:val="24"/>
                <w:szCs w:val="24"/>
                <w:lang w:eastAsia="ru-RU"/>
              </w:rPr>
            </w:pPr>
          </w:p>
        </w:tc>
      </w:tr>
    </w:tbl>
    <w:p w:rsidR="00D0623D" w:rsidRPr="00C41792" w:rsidRDefault="00D0623D" w:rsidP="00C41792">
      <w:pPr>
        <w:spacing w:after="0"/>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t>1.Игры на бытовые сюжеты: в «дом», «семью», «праздники», «дни рождения». В этих играх большое место занимают игры с куклами, через действия с которыми дети передают то, что знают о своих сверстниках, взрослых, их отношениях.</w:t>
      </w:r>
    </w:p>
    <w:p w:rsidR="00D0623D" w:rsidRPr="00C41792" w:rsidRDefault="00D0623D" w:rsidP="00C41792">
      <w:pPr>
        <w:spacing w:after="0"/>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t xml:space="preserve">2. Игры на производственные и общественные темы, в которых отражается труд людей. </w:t>
      </w:r>
      <w:proofErr w:type="gramStart"/>
      <w:r w:rsidRPr="00C41792">
        <w:rPr>
          <w:rFonts w:ascii="Times New Roman" w:eastAsia="Times New Roman" w:hAnsi="Times New Roman" w:cs="Times New Roman"/>
          <w:sz w:val="24"/>
          <w:szCs w:val="24"/>
          <w:lang w:eastAsia="ru-RU"/>
        </w:rPr>
        <w:t>Для этих игр темы берутся из окружающей жизни (школа, магазин, библиотека, почта, парикмахерская, больница, транспорт (автобус, поезд, самолет, корабль), полиция, пожарные, цирк, театр, зверинец, завод и т.д.</w:t>
      </w:r>
      <w:proofErr w:type="gramEnd"/>
    </w:p>
    <w:p w:rsidR="00D0623D" w:rsidRPr="00C41792" w:rsidRDefault="00D0623D" w:rsidP="00C41792">
      <w:pPr>
        <w:spacing w:after="0"/>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lastRenderedPageBreak/>
        <w:t>3. Игры на героико-патриотические темы, отражающие героические подвиги нашего народа (герои войны, космические полеты и т.д.)</w:t>
      </w:r>
    </w:p>
    <w:p w:rsidR="00D0623D" w:rsidRPr="00C41792" w:rsidRDefault="00D0623D" w:rsidP="00C41792">
      <w:pPr>
        <w:spacing w:after="0"/>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t>4. Игры на темы литературных произведений, кино, теле- и радиопередач.</w:t>
      </w:r>
    </w:p>
    <w:p w:rsidR="00D0623D" w:rsidRPr="00D0623D" w:rsidRDefault="00D0623D" w:rsidP="00C41792">
      <w:pPr>
        <w:spacing w:after="0"/>
        <w:rPr>
          <w:rFonts w:ascii="Tahoma" w:eastAsia="Times New Roman" w:hAnsi="Tahoma" w:cs="Tahoma"/>
          <w:color w:val="464646"/>
          <w:sz w:val="21"/>
          <w:szCs w:val="21"/>
          <w:lang w:eastAsia="ru-RU"/>
        </w:rPr>
      </w:pPr>
      <w:r w:rsidRPr="00C41792">
        <w:rPr>
          <w:rFonts w:ascii="Times New Roman" w:eastAsia="Times New Roman" w:hAnsi="Times New Roman" w:cs="Times New Roman"/>
          <w:sz w:val="24"/>
          <w:szCs w:val="24"/>
          <w:lang w:eastAsia="ru-RU"/>
        </w:rPr>
        <w:t>5. «Режиссерские» игры, в которых ребенок заставляет говорить, выполнять разнообразные действия кукол.</w:t>
      </w:r>
    </w:p>
    <w:p w:rsidR="00C41792" w:rsidRDefault="00C41792" w:rsidP="00D0623D">
      <w:pPr>
        <w:spacing w:after="240" w:line="240" w:lineRule="auto"/>
        <w:rPr>
          <w:rFonts w:ascii="Tahoma" w:eastAsia="Times New Roman" w:hAnsi="Tahoma" w:cs="Tahoma"/>
          <w:b/>
          <w:bCs/>
          <w:color w:val="464646"/>
          <w:sz w:val="21"/>
          <w:szCs w:val="21"/>
          <w:lang w:eastAsia="ru-RU"/>
        </w:rPr>
      </w:pPr>
    </w:p>
    <w:p w:rsidR="00D0623D" w:rsidRPr="00C41792" w:rsidRDefault="00D0623D" w:rsidP="00D0623D">
      <w:pPr>
        <w:spacing w:after="240" w:line="240" w:lineRule="auto"/>
        <w:rPr>
          <w:rFonts w:ascii="Times New Roman" w:eastAsia="Times New Roman" w:hAnsi="Times New Roman" w:cs="Times New Roman"/>
          <w:sz w:val="24"/>
          <w:szCs w:val="24"/>
          <w:lang w:eastAsia="ru-RU"/>
        </w:rPr>
      </w:pPr>
      <w:r w:rsidRPr="00C41792">
        <w:rPr>
          <w:rFonts w:ascii="Times New Roman" w:eastAsia="Times New Roman" w:hAnsi="Times New Roman" w:cs="Times New Roman"/>
          <w:b/>
          <w:bCs/>
          <w:sz w:val="24"/>
          <w:szCs w:val="24"/>
          <w:lang w:eastAsia="ru-RU"/>
        </w:rPr>
        <w:t>Сюжетно-ролевые игры младших дошкольников.</w:t>
      </w:r>
    </w:p>
    <w:p w:rsidR="00D0623D" w:rsidRPr="00C41792" w:rsidRDefault="00C41792"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В возрасте от 3 до пяти лет ребёнок в игре начинает уже подражать деятельности взрослых. Здесь важны такие игры, которые позволяют познавать назначения предметов, их функции, учат детей пользоваться предметами как орудиями труда. Занятия с пирамидками, куклами, строительными наборами расширяют представления детей о величине, форме, цвете, положении предметов в пространстве, а занятия с игрушками на колесах, лопатками, совками, которыми можно копать снег, песок, повышают двигательную активность, улучшают координацию движения. Ребенок в игре начинает подражать деятельности взрослых, а игрушки служат ему символами, помогают развивать сюжеты игр, способствуют формированию начал отвлеченного мышления.</w:t>
      </w:r>
    </w:p>
    <w:p w:rsidR="00D0623D" w:rsidRPr="00C41792" w:rsidRDefault="00C41792" w:rsidP="00D062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Типические особенности игр младших детей – их индивидуальный характер. Когда дети приходят в детский сад, важно, чтобы они научились играть. Поэтому воспитатель некоторым детям уделяет особое внимание. Она помогает познакомиться с новой средой, преодолеть застенчивость и возбуждает их интерес к жизни в детском саду. Особенно нужно постараться включить детей в игру, поэтому нужно давать малышам различные игрушки и учить обращению с ними. В младшей группе часто содержанием детских игр бывает разнообразная деятельность с игрушками, особенно если дети умеют их правильно использовать. Ребенок качает куклу, возит машину по комнате, кормит лошадку и пр. Именно это и обусловливает индивидуальный характер детских игр. Между детьми младшей группы очень часто возникают недоразумения из-за игрушки; дети не умеют договориться между собой, выхватывают друг у друга игрушки, не умеют вежливо попросить, жалуются воспитателю и обращаются к ней за помощью.</w:t>
      </w:r>
    </w:p>
    <w:p w:rsidR="00D0623D" w:rsidRPr="00C41792" w:rsidRDefault="00D0623D" w:rsidP="00D0623D">
      <w:pPr>
        <w:spacing w:after="240" w:line="240" w:lineRule="auto"/>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t>В развитии самостоятельных игр младших дошкольников большую роль играет правильный подбор и расположение игрушек.</w:t>
      </w:r>
    </w:p>
    <w:p w:rsidR="00D0623D" w:rsidRPr="00C41792" w:rsidRDefault="00C41792"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Для сюжетно – ролевых игр малышам необходимы куклы, посуда, мебель. Хорошо иметь в группах игрушечные утюги, плиты, атрибуты для игр в парикмахерскую, в больницу.</w:t>
      </w:r>
      <w:r>
        <w:rPr>
          <w:rFonts w:ascii="Times New Roman" w:eastAsia="Times New Roman" w:hAnsi="Times New Roman" w:cs="Times New Roman"/>
          <w:sz w:val="24"/>
          <w:szCs w:val="24"/>
          <w:lang w:eastAsia="ru-RU"/>
        </w:rPr>
        <w:t xml:space="preserve"> </w:t>
      </w:r>
      <w:r w:rsidR="00D0623D" w:rsidRPr="00C41792">
        <w:rPr>
          <w:rFonts w:ascii="Times New Roman" w:eastAsia="Times New Roman" w:hAnsi="Times New Roman" w:cs="Times New Roman"/>
          <w:sz w:val="24"/>
          <w:szCs w:val="24"/>
          <w:lang w:eastAsia="ru-RU"/>
        </w:rPr>
        <w:t>Кроме того, нужны автомашины крупных и средних размеров, коляски для кукол и др.</w:t>
      </w:r>
    </w:p>
    <w:p w:rsidR="00C41792" w:rsidRDefault="00C41792"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Наборы игрушек должны быть размещены в разных местах комнаты, чтобы дети имели возможность играть небольшими группами. Организуя среду для сюжетно-ролевой игры, игровой материал нужно вносить постепенно, по мере получения детьми знаний об окружающем, чтобы игрушки помогли вспомнить те события, с которыми дети недавно познакомились. После закрепления и уточнения знаний можно внести какую-то новую игрушку или самодельные атрибуты, а иногда и настоящий предмет, например, кухонную доску. Эти предметы должны быть безопасными для детей. </w:t>
      </w:r>
    </w:p>
    <w:p w:rsidR="00D0623D" w:rsidRPr="00C41792" w:rsidRDefault="00C41792" w:rsidP="00C41792">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В оснащении игровой среды особое место отводится предметам-заместителям. В игры детей четвертого года жизни предметы-заместители нужно вводить в совместной игре, т.к. требуется пример действия с ними. Как правило, дети принимают предметы-заместители с большим удовольствием, а в дальнейшем по собственной инициативе включают их в свои игры. </w:t>
      </w:r>
    </w:p>
    <w:p w:rsidR="00D0623D" w:rsidRPr="00C41792" w:rsidRDefault="00D0623D" w:rsidP="00D0623D">
      <w:pPr>
        <w:spacing w:after="0" w:line="240" w:lineRule="auto"/>
        <w:rPr>
          <w:rFonts w:ascii="Times New Roman" w:eastAsia="Times New Roman" w:hAnsi="Times New Roman" w:cs="Times New Roman"/>
          <w:sz w:val="24"/>
          <w:szCs w:val="24"/>
          <w:lang w:eastAsia="ru-RU"/>
        </w:rPr>
      </w:pPr>
      <w:r w:rsidRPr="00C41792">
        <w:rPr>
          <w:rFonts w:ascii="Times New Roman" w:eastAsia="Times New Roman" w:hAnsi="Times New Roman" w:cs="Times New Roman"/>
          <w:sz w:val="24"/>
          <w:szCs w:val="24"/>
          <w:lang w:eastAsia="ru-RU"/>
        </w:rPr>
        <w:t>Для того</w:t>
      </w:r>
      <w:proofErr w:type="gramStart"/>
      <w:r w:rsidRPr="00C41792">
        <w:rPr>
          <w:rFonts w:ascii="Times New Roman" w:eastAsia="Times New Roman" w:hAnsi="Times New Roman" w:cs="Times New Roman"/>
          <w:sz w:val="24"/>
          <w:szCs w:val="24"/>
          <w:lang w:eastAsia="ru-RU"/>
        </w:rPr>
        <w:t>,</w:t>
      </w:r>
      <w:proofErr w:type="gramEnd"/>
      <w:r w:rsidRPr="00C41792">
        <w:rPr>
          <w:rFonts w:ascii="Times New Roman" w:eastAsia="Times New Roman" w:hAnsi="Times New Roman" w:cs="Times New Roman"/>
          <w:sz w:val="24"/>
          <w:szCs w:val="24"/>
          <w:lang w:eastAsia="ru-RU"/>
        </w:rPr>
        <w:t xml:space="preserve"> чтобы дети могли постоянно включать в игру предметы-заместители, в игровые уголки целесообразно поставить коробки с природным и бросовым материалом. Часто детьми используется строительный материал, например, кирпичик - телефон, конус – мороженое и т.д.</w:t>
      </w:r>
    </w:p>
    <w:p w:rsid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Воспитателю в этой возрастной группе необходимо подготовить хорошие условия для игры, помочь детям выбрать игрушки. Многое зависит от того, умеет ли воспитатель отвлечь внимание </w:t>
      </w:r>
      <w:r w:rsidR="00D0623D" w:rsidRPr="00C41792">
        <w:rPr>
          <w:rFonts w:ascii="Times New Roman" w:eastAsia="Times New Roman" w:hAnsi="Times New Roman" w:cs="Times New Roman"/>
          <w:sz w:val="24"/>
          <w:szCs w:val="24"/>
          <w:lang w:eastAsia="ru-RU"/>
        </w:rPr>
        <w:lastRenderedPageBreak/>
        <w:t xml:space="preserve">ребенка от игрушки, которой играет его товарищ, доказать ему, что и другой игрушкой можно очень хорошо и интересно играть. Иногда достаточно сказать несколько занимательных слов об игрушке, чтобы возбудить интерес к ней у ребенка. Но нельзя пренебречь и наглядным показом, учить действовать игрушкой. </w:t>
      </w:r>
    </w:p>
    <w:p w:rsidR="00D0623D" w:rsidRPr="00C41792"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Для младших детей просто необходимо, чтобы воспитательница сначала играла с ними вместе, помогала им переодеть куклу, уложить её в колясочку, построить высокую башню, отвезти автомашину в гараж и пр. Показывая, как обращаться с игрушкой, воспитатель развивает одновременно и конструктивные способности детей: она использует строительный материал, различные кубики, разборные игрушки. Под руководством взрослого дети делают сначала самые простые строения, учатся укладывать кубики ровными рядами, делать надстройки в высоту и т.д.</w:t>
      </w:r>
    </w:p>
    <w:p w:rsidR="00D0623D" w:rsidRPr="00C41792"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Если воспитатель научил детей самостоятельно и спокойно играть с игрушкой, то он достиг первой стадии развития игровой деятельности. Но тут возникает следующая задача – преодолеть ступень индивидуальных игр и постепенно направлять детей к общим играм, объединять их в группы и пробуждать интерес к коллективу. А для этого нужно создать условия, побуждающие детей к общим играм. Сами обстоятельства жизни в детском саду помогают усилиям педагогов. Дети весь день находятся в одной группе, пользуются общими игрушками, подчиняются общему режиму дня. Эти факторы способствуют возникновению более тесных взаимоотношений между детьми. Педагог способствует укреплению возникших товарищеских отношений. </w:t>
      </w:r>
    </w:p>
    <w:p w:rsidR="00D0623D" w:rsidRPr="00C41792" w:rsidRDefault="007A6CD5" w:rsidP="00D062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Характерным признаком игр детей младшей группы является ограниченность содержания, бедность сюжета. Ребенок очень часто играет индивидуально именно потому, что в его игре не нужны другие участники: он может сам осуществить все действия. Следовательно, задача педагога – расширить сюжет игры так, чтобы можно было включить в нее больше детей и занять их общей деятельностью. </w:t>
      </w:r>
    </w:p>
    <w:p w:rsid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Содержание детских игр прямо связано со знаниями об окружающей действительности. Во время игры можно напомнить детям об их прошлом опыте, переживаниях и постараться, чтобы эти переживания творчески воспроизводились в игре. Нередко сюжет игры подсказывается игрушкой. </w:t>
      </w:r>
      <w:proofErr w:type="gramStart"/>
      <w:r w:rsidR="00D0623D" w:rsidRPr="00C41792">
        <w:rPr>
          <w:rFonts w:ascii="Times New Roman" w:eastAsia="Times New Roman" w:hAnsi="Times New Roman" w:cs="Times New Roman"/>
          <w:sz w:val="24"/>
          <w:szCs w:val="24"/>
          <w:lang w:eastAsia="ru-RU"/>
        </w:rPr>
        <w:t xml:space="preserve">Например, кукла, </w:t>
      </w:r>
      <w:r>
        <w:rPr>
          <w:rFonts w:ascii="Times New Roman" w:eastAsia="Times New Roman" w:hAnsi="Times New Roman" w:cs="Times New Roman"/>
          <w:sz w:val="24"/>
          <w:szCs w:val="24"/>
          <w:lang w:eastAsia="ru-RU"/>
        </w:rPr>
        <w:t xml:space="preserve"> </w:t>
      </w:r>
      <w:proofErr w:type="spellStart"/>
      <w:r w:rsidR="00D0623D" w:rsidRPr="00C41792">
        <w:rPr>
          <w:rFonts w:ascii="Times New Roman" w:eastAsia="Times New Roman" w:hAnsi="Times New Roman" w:cs="Times New Roman"/>
          <w:sz w:val="24"/>
          <w:szCs w:val="24"/>
          <w:lang w:eastAsia="ru-RU"/>
        </w:rPr>
        <w:t>посудка</w:t>
      </w:r>
      <w:proofErr w:type="spellEnd"/>
      <w:r w:rsidR="00D0623D" w:rsidRPr="00C417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0623D" w:rsidRPr="00C41792">
        <w:rPr>
          <w:rFonts w:ascii="Times New Roman" w:eastAsia="Times New Roman" w:hAnsi="Times New Roman" w:cs="Times New Roman"/>
          <w:sz w:val="24"/>
          <w:szCs w:val="24"/>
          <w:lang w:eastAsia="ru-RU"/>
        </w:rPr>
        <w:t>мебель для кукол вызывают желание сыграть в «семью», автомашина – в «шофера», фигурки сельскохозяйственных домашних животных – в «ферму» и т.д.</w:t>
      </w:r>
      <w:proofErr w:type="gramEnd"/>
      <w:r w:rsidR="00D0623D" w:rsidRPr="00C41792">
        <w:rPr>
          <w:rFonts w:ascii="Times New Roman" w:eastAsia="Times New Roman" w:hAnsi="Times New Roman" w:cs="Times New Roman"/>
          <w:sz w:val="24"/>
          <w:szCs w:val="24"/>
          <w:lang w:eastAsia="ru-RU"/>
        </w:rPr>
        <w:t xml:space="preserve"> Но необходимо вмешаться в ход игры, чтобы лучше развить сюжет игры, который дети выбрали сами, по своей инициативе. </w:t>
      </w:r>
    </w:p>
    <w:p w:rsidR="00D0623D" w:rsidRPr="00C41792"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C41792">
        <w:rPr>
          <w:rFonts w:ascii="Times New Roman" w:eastAsia="Times New Roman" w:hAnsi="Times New Roman" w:cs="Times New Roman"/>
          <w:sz w:val="24"/>
          <w:szCs w:val="24"/>
          <w:lang w:eastAsia="ru-RU"/>
        </w:rPr>
        <w:t xml:space="preserve">Можно часто наблюдать, как младшие дети быстро теряют интерес к сюжету игры и переходят </w:t>
      </w:r>
      <w:proofErr w:type="gramStart"/>
      <w:r w:rsidR="00D0623D" w:rsidRPr="00C41792">
        <w:rPr>
          <w:rFonts w:ascii="Times New Roman" w:eastAsia="Times New Roman" w:hAnsi="Times New Roman" w:cs="Times New Roman"/>
          <w:sz w:val="24"/>
          <w:szCs w:val="24"/>
          <w:lang w:eastAsia="ru-RU"/>
        </w:rPr>
        <w:t>к</w:t>
      </w:r>
      <w:proofErr w:type="gramEnd"/>
      <w:r w:rsidR="00D0623D" w:rsidRPr="00C41792">
        <w:rPr>
          <w:rFonts w:ascii="Times New Roman" w:eastAsia="Times New Roman" w:hAnsi="Times New Roman" w:cs="Times New Roman"/>
          <w:sz w:val="24"/>
          <w:szCs w:val="24"/>
          <w:lang w:eastAsia="ru-RU"/>
        </w:rPr>
        <w:t xml:space="preserve"> другому, т.к. игра их не захватывает. Углубить интерес к игре можно, если педагог обогащает игру новыми элементами, препятствуя тем самым частой смене сюжетов.</w:t>
      </w:r>
    </w:p>
    <w:p w:rsidR="00D0623D" w:rsidRPr="007A6CD5" w:rsidRDefault="007A6CD5" w:rsidP="00D0623D">
      <w:pPr>
        <w:spacing w:after="0" w:line="240" w:lineRule="auto"/>
        <w:rPr>
          <w:rFonts w:ascii="Times New Roman" w:eastAsia="Times New Roman" w:hAnsi="Times New Roman" w:cs="Times New Roman"/>
          <w:sz w:val="24"/>
          <w:szCs w:val="24"/>
          <w:lang w:eastAsia="ru-RU"/>
        </w:rPr>
      </w:pPr>
      <w:r>
        <w:rPr>
          <w:rFonts w:ascii="Tahoma" w:eastAsia="Times New Roman" w:hAnsi="Tahoma" w:cs="Tahoma"/>
          <w:color w:val="464646"/>
          <w:sz w:val="21"/>
          <w:szCs w:val="21"/>
          <w:lang w:eastAsia="ru-RU"/>
        </w:rPr>
        <w:tab/>
      </w:r>
      <w:r w:rsidR="00D0623D" w:rsidRPr="007A6CD5">
        <w:rPr>
          <w:rFonts w:ascii="Times New Roman" w:eastAsia="Times New Roman" w:hAnsi="Times New Roman" w:cs="Times New Roman"/>
          <w:sz w:val="24"/>
          <w:szCs w:val="24"/>
          <w:lang w:eastAsia="ru-RU"/>
        </w:rPr>
        <w:t xml:space="preserve">В младшей группе часто возникают недоразумения во время игры именно потому, что участники не придерживаются основных правил общей деятельности. Как мы уже знаем, дети определяют правила творческих игр, исходя из ролей. Ребенок, исполняющий определенную роль, должен вести себя так, как это делает лицо, которое изображается. Педагог должен учить детей критически оценивать поведение своих товарищей в игре, сравнивать, соответствуют ли их действия тому, как бывает в жизни. Тем самым дети постепенно приучаются к точному выполнению правил игры. </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В возрасте от 3 до 5 лет необходимы игры для ребенка со сверстниками на темы, близкие их опыту и отражающие события общественной жизни. Игры в это время служат средством формирования социального сознания ребёнка, познания мира и его преобразования, объединяют детей в коллектив, при этом создаются условия для всех видов самостоятельной детской деятельности.</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Одним из эффективных приёмов формирования игровых умений и навыков является совместная игра взрослого и детей. Как правило, дети приходят во 2-ю младшую группу с элементарными умениями самостоятельно действовать с игрушками. Если ребёнок не овладел игровыми действиями, воспитатель показывает их.</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lastRenderedPageBreak/>
        <w:t>Такие игры следует применять не менее 3-х раз в неделю во 2-й половине дня. Воспитатель фиксирует в календарном плане цель и сюжет игры, имена её участников.</w:t>
      </w:r>
    </w:p>
    <w:p w:rsidR="00D0623D" w:rsidRPr="007A6CD5" w:rsidRDefault="007A6CD5" w:rsidP="00D062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Педагог должен знать, какие сюжеты целесообразно подбирать для игр детей. Необходимо чтобы, сюжеты были простыми для понимания ребёнка; они должны отражать близкие и знакомые действия окружающей жизни – приготовление пищи, уборку помещения, стирку, лечение в поликлинике,  поездку в транспорте и т.д.</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Темы можно брать из известных детям сказок и литературных произведений, а также придумывать самим, используя реальные факты и события (врач и больные дети, продавец  и покупатель).</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Как правило, воспитатель сам вначале выполняет главную роль, потом поручает её кому-нибудь из детей, помогая ребёнку, если он затрудняется. При этом педагог продолжает участвовать в игре, взяв на себя второстепенную роль.</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Эффективным приёмом является также игры педагога с игрушками на глазах воспитанников. Однако не следует при этом превращать показ игровых действий  в специальное задание. Например, воспитатель говорит как бы сам себе: «Ой, какая милая кукла сидит одна!», обращается к кукле: «Как тебя зовут? Света! Давай ты будешь моя дочка, а я твоя мама». Берёт куклу в руки, ходит с нею по группе. «А где будет наш дом? Вот здесь. Вот твоя кроватка, будешь в ней спать, а сейчас я тебя покормлю. Доченька хочешь кушать?  Пойду, сварю обед?» Воспитатель изображает приготовление обеда и т.д.</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Важно чтобы воспитатель проявлял интерес к игре, эмоционально выражал своё отношение партнёрам по игре, к совершаемым действиям. Закончив игру, педагог может сказать: «Хорошо я поиграла! Пусть кто хочет, тоже поиграет. У нас много кукол, мишек, зайчат».</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Не надо настаивать, чтобы дети сразу проявляли активность и самостоятельность. Описанный методический приём позволяет увидеть детям целостную игровую деятельность взрослого, перенять её и перевести в самостоятельную деятельность. При этом малыши расширяют сюжет предложенный, воспитателем, за счёт новых игрушек и новых действий. Так дети переходят к активному игровому поведению.</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xml:space="preserve">В играх, возникающих по инициативе самих детей, отражаются умения, приобретённые дошкольниками в совместных </w:t>
      </w:r>
      <w:proofErr w:type="gramStart"/>
      <w:r w:rsidRPr="007A6CD5">
        <w:rPr>
          <w:rFonts w:ascii="Times New Roman" w:eastAsia="Times New Roman" w:hAnsi="Times New Roman" w:cs="Times New Roman"/>
          <w:sz w:val="24"/>
          <w:szCs w:val="24"/>
          <w:lang w:eastAsia="ru-RU"/>
        </w:rPr>
        <w:t>со</w:t>
      </w:r>
      <w:proofErr w:type="gramEnd"/>
      <w:r w:rsidRPr="007A6CD5">
        <w:rPr>
          <w:rFonts w:ascii="Times New Roman" w:eastAsia="Times New Roman" w:hAnsi="Times New Roman" w:cs="Times New Roman"/>
          <w:sz w:val="24"/>
          <w:szCs w:val="24"/>
          <w:lang w:eastAsia="ru-RU"/>
        </w:rPr>
        <w:t xml:space="preserve"> взрослыми играх, в процессе наблюдений за игрой воспитателя. Педагог помогает воспитанникам развивать игру, используя совет, напоминание, введение новой игрушки, показ незнакомого действия. Если этого не делать, самостоятельная игра быстро прекращается на однообразных действиях с одной и той же игрушкой.</w:t>
      </w:r>
    </w:p>
    <w:p w:rsidR="00D0623D" w:rsidRPr="007A6CD5" w:rsidRDefault="007A6CD5" w:rsidP="00D0623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0623D" w:rsidRPr="007A6CD5">
        <w:rPr>
          <w:rFonts w:ascii="Times New Roman" w:eastAsia="Times New Roman" w:hAnsi="Times New Roman" w:cs="Times New Roman"/>
          <w:sz w:val="24"/>
          <w:szCs w:val="24"/>
          <w:lang w:eastAsia="ru-RU"/>
        </w:rPr>
        <w:t>При организации игр в младших группах одно из важнейших условий: умение играть со сверстниками. На данном возрастном этапе существуют 2 вида игр: игра «рядом» и простейшие формы совместной игры, основанные главным образом на интересе малышей к действиям сверстников с игрушками, а также на личных симпатиях.</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b/>
          <w:bCs/>
          <w:i/>
          <w:iCs/>
          <w:sz w:val="24"/>
          <w:szCs w:val="24"/>
          <w:lang w:eastAsia="ru-RU"/>
        </w:rPr>
        <w:t>Педагогические рекомендации.</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1.   Педагогам необходимо стараться не занимать время, отведенное для игры другими видами деятельности.</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2.   Создать игровую среду в соответствии с возрастными особенностями, учитывать уровень развития детей, игровая среда должна быть динамичной. Атрибуты сюжетно-ролевой игры должны быть расположены в легк</w:t>
      </w:r>
      <w:proofErr w:type="gramStart"/>
      <w:r w:rsidRPr="007A6CD5">
        <w:rPr>
          <w:rFonts w:ascii="Times New Roman" w:eastAsia="Times New Roman" w:hAnsi="Times New Roman" w:cs="Times New Roman"/>
          <w:sz w:val="24"/>
          <w:szCs w:val="24"/>
          <w:lang w:eastAsia="ru-RU"/>
        </w:rPr>
        <w:t>о-</w:t>
      </w:r>
      <w:proofErr w:type="gramEnd"/>
      <w:r w:rsidRPr="007A6CD5">
        <w:rPr>
          <w:rFonts w:ascii="Times New Roman" w:eastAsia="Times New Roman" w:hAnsi="Times New Roman" w:cs="Times New Roman"/>
          <w:sz w:val="24"/>
          <w:szCs w:val="24"/>
          <w:lang w:eastAsia="ru-RU"/>
        </w:rPr>
        <w:t xml:space="preserve"> доступном для детей месте. Иногда атрибуты формируются в специально установленном порядке, а иногда детям предоставляется возможность создать игровую среду самостоятельно.</w:t>
      </w:r>
    </w:p>
    <w:p w:rsidR="00D0623D" w:rsidRPr="007A6CD5" w:rsidRDefault="00D0623D" w:rsidP="00D0623D">
      <w:pPr>
        <w:spacing w:after="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lastRenderedPageBreak/>
        <w:t>3.   Эффективным приемом руководства играми детей младшего дошкольного возраста является прямое участие педагога в игре детей на главных ролях, причем первоначально рекомендуется использовать индивидуальную игру с данным ребенком, а в конце четвертого года жизни рекомендуется применять игру педагога с подгруппой детей.</w:t>
      </w:r>
    </w:p>
    <w:p w:rsidR="00D0623D" w:rsidRPr="007A6CD5" w:rsidRDefault="00D0623D" w:rsidP="007A6CD5">
      <w:pPr>
        <w:spacing w:after="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xml:space="preserve">4.   В руководстве детей большое место занимает косвенные приемы руководства, чтобы не </w:t>
      </w:r>
      <w:proofErr w:type="gramStart"/>
      <w:r w:rsidRPr="007A6CD5">
        <w:rPr>
          <w:rFonts w:ascii="Times New Roman" w:eastAsia="Times New Roman" w:hAnsi="Times New Roman" w:cs="Times New Roman"/>
          <w:sz w:val="24"/>
          <w:szCs w:val="24"/>
          <w:lang w:eastAsia="ru-RU"/>
        </w:rPr>
        <w:t>мешать ребенку самостоятельно играть</w:t>
      </w:r>
      <w:proofErr w:type="gramEnd"/>
      <w:r w:rsidRPr="007A6CD5">
        <w:rPr>
          <w:rFonts w:ascii="Times New Roman" w:eastAsia="Times New Roman" w:hAnsi="Times New Roman" w:cs="Times New Roman"/>
          <w:sz w:val="24"/>
          <w:szCs w:val="24"/>
          <w:lang w:eastAsia="ru-RU"/>
        </w:rPr>
        <w:t>, т.к. только самостоятельная сюжетно-ролевая игра в наибольшей степени способствует развитию ребенка.</w:t>
      </w:r>
    </w:p>
    <w:p w:rsidR="00D0623D" w:rsidRPr="007A6CD5" w:rsidRDefault="00D0623D" w:rsidP="007A6CD5">
      <w:pPr>
        <w:spacing w:after="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5.   Руководство игрой должно строиться на основе результатов наблюдения за самостоятельной сюжетно-ролевой игрой детей.</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6.   Педагог должен как можно чаще ставить ребенка в позицию «взрослого». Это способствует развитию самостоятельности у детей.</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b/>
          <w:bCs/>
          <w:sz w:val="24"/>
          <w:szCs w:val="24"/>
          <w:lang w:eastAsia="ru-RU"/>
        </w:rPr>
        <w:t>Рекомендации для родителей</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1.Позаботьтесь о том, чтобы у реб</w:t>
      </w:r>
      <w:r w:rsidR="007A6CD5" w:rsidRPr="007A6CD5">
        <w:rPr>
          <w:rFonts w:ascii="Times New Roman" w:eastAsia="Times New Roman" w:hAnsi="Times New Roman" w:cs="Times New Roman"/>
          <w:sz w:val="24"/>
          <w:szCs w:val="24"/>
          <w:lang w:eastAsia="ru-RU"/>
        </w:rPr>
        <w:t>енка было как можно больше раз</w:t>
      </w:r>
      <w:r w:rsidRPr="007A6CD5">
        <w:rPr>
          <w:rFonts w:ascii="Times New Roman" w:eastAsia="Times New Roman" w:hAnsi="Times New Roman" w:cs="Times New Roman"/>
          <w:sz w:val="24"/>
          <w:szCs w:val="24"/>
          <w:lang w:eastAsia="ru-RU"/>
        </w:rPr>
        <w:t>нообразных игр и игрушек, которые надо осознанно выбирать, а не бе</w:t>
      </w:r>
      <w:proofErr w:type="gramStart"/>
      <w:r w:rsidRPr="007A6CD5">
        <w:rPr>
          <w:rFonts w:ascii="Times New Roman" w:eastAsia="Times New Roman" w:hAnsi="Times New Roman" w:cs="Times New Roman"/>
          <w:sz w:val="24"/>
          <w:szCs w:val="24"/>
          <w:lang w:eastAsia="ru-RU"/>
        </w:rPr>
        <w:t>с-</w:t>
      </w:r>
      <w:proofErr w:type="gramEnd"/>
      <w:r w:rsidRPr="007A6CD5">
        <w:rPr>
          <w:rFonts w:ascii="Times New Roman" w:eastAsia="Times New Roman" w:hAnsi="Times New Roman" w:cs="Times New Roman"/>
          <w:sz w:val="24"/>
          <w:szCs w:val="24"/>
          <w:lang w:eastAsia="ru-RU"/>
        </w:rPr>
        <w:t xml:space="preserve"> порядочно накапливать.</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xml:space="preserve">2.Заранее согласовывайте с ребенком  требования к </w:t>
      </w:r>
      <w:r w:rsidR="007A6CD5" w:rsidRPr="007A6CD5">
        <w:rPr>
          <w:rFonts w:ascii="Times New Roman" w:eastAsia="Times New Roman" w:hAnsi="Times New Roman" w:cs="Times New Roman"/>
          <w:sz w:val="24"/>
          <w:szCs w:val="24"/>
          <w:lang w:eastAsia="ru-RU"/>
        </w:rPr>
        <w:t xml:space="preserve">хранению и </w:t>
      </w:r>
      <w:r w:rsidRPr="007A6CD5">
        <w:rPr>
          <w:rFonts w:ascii="Times New Roman" w:eastAsia="Times New Roman" w:hAnsi="Times New Roman" w:cs="Times New Roman"/>
          <w:sz w:val="24"/>
          <w:szCs w:val="24"/>
          <w:lang w:eastAsia="ru-RU"/>
        </w:rPr>
        <w:t>уборке игрушек. Продумайте, как м</w:t>
      </w:r>
      <w:r w:rsidR="007A6CD5" w:rsidRPr="007A6CD5">
        <w:rPr>
          <w:rFonts w:ascii="Times New Roman" w:eastAsia="Times New Roman" w:hAnsi="Times New Roman" w:cs="Times New Roman"/>
          <w:sz w:val="24"/>
          <w:szCs w:val="24"/>
          <w:lang w:eastAsia="ru-RU"/>
        </w:rPr>
        <w:t xml:space="preserve">ожно временно сохранять детские </w:t>
      </w:r>
      <w:r w:rsidRPr="007A6CD5">
        <w:rPr>
          <w:rFonts w:ascii="Times New Roman" w:eastAsia="Times New Roman" w:hAnsi="Times New Roman" w:cs="Times New Roman"/>
          <w:sz w:val="24"/>
          <w:szCs w:val="24"/>
          <w:lang w:eastAsia="ru-RU"/>
        </w:rPr>
        <w:t>постройки и конструкции. За неимением места для длительной демонстрации «празднуйте результат» (наг</w:t>
      </w:r>
      <w:r w:rsidR="007A6CD5" w:rsidRPr="007A6CD5">
        <w:rPr>
          <w:rFonts w:ascii="Times New Roman" w:eastAsia="Times New Roman" w:hAnsi="Times New Roman" w:cs="Times New Roman"/>
          <w:sz w:val="24"/>
          <w:szCs w:val="24"/>
          <w:lang w:eastAsia="ru-RU"/>
        </w:rPr>
        <w:t xml:space="preserve">раждайте автора аплодисментами, </w:t>
      </w:r>
      <w:r w:rsidRPr="007A6CD5">
        <w:rPr>
          <w:rFonts w:ascii="Times New Roman" w:eastAsia="Times New Roman" w:hAnsi="Times New Roman" w:cs="Times New Roman"/>
          <w:sz w:val="24"/>
          <w:szCs w:val="24"/>
          <w:lang w:eastAsia="ru-RU"/>
        </w:rPr>
        <w:t>зарисовывайте его постройку и т.п.) - и только по</w:t>
      </w:r>
      <w:r w:rsidR="007A6CD5" w:rsidRPr="007A6CD5">
        <w:rPr>
          <w:rFonts w:ascii="Times New Roman" w:eastAsia="Times New Roman" w:hAnsi="Times New Roman" w:cs="Times New Roman"/>
          <w:sz w:val="24"/>
          <w:szCs w:val="24"/>
          <w:lang w:eastAsia="ru-RU"/>
        </w:rPr>
        <w:t xml:space="preserve">сле этого убирайте </w:t>
      </w:r>
      <w:r w:rsidRPr="007A6CD5">
        <w:rPr>
          <w:rFonts w:ascii="Times New Roman" w:eastAsia="Times New Roman" w:hAnsi="Times New Roman" w:cs="Times New Roman"/>
          <w:sz w:val="24"/>
          <w:szCs w:val="24"/>
          <w:lang w:eastAsia="ru-RU"/>
        </w:rPr>
        <w:t>игрушки для хранения.</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3.Вспоминайте свое детство и расс</w:t>
      </w:r>
      <w:r w:rsidR="007A6CD5" w:rsidRPr="007A6CD5">
        <w:rPr>
          <w:rFonts w:ascii="Times New Roman" w:eastAsia="Times New Roman" w:hAnsi="Times New Roman" w:cs="Times New Roman"/>
          <w:sz w:val="24"/>
          <w:szCs w:val="24"/>
          <w:lang w:eastAsia="ru-RU"/>
        </w:rPr>
        <w:t xml:space="preserve">казывайте ребенку о том, как вы </w:t>
      </w:r>
      <w:r w:rsidRPr="007A6CD5">
        <w:rPr>
          <w:rFonts w:ascii="Times New Roman" w:eastAsia="Times New Roman" w:hAnsi="Times New Roman" w:cs="Times New Roman"/>
          <w:sz w:val="24"/>
          <w:szCs w:val="24"/>
          <w:lang w:eastAsia="ru-RU"/>
        </w:rPr>
        <w:t>играли сами и со своими друзьями.</w:t>
      </w:r>
      <w:r w:rsidR="007A6CD5" w:rsidRPr="007A6CD5">
        <w:rPr>
          <w:rFonts w:ascii="Times New Roman" w:eastAsia="Times New Roman" w:hAnsi="Times New Roman" w:cs="Times New Roman"/>
          <w:sz w:val="24"/>
          <w:szCs w:val="24"/>
          <w:lang w:eastAsia="ru-RU"/>
        </w:rPr>
        <w:t xml:space="preserve"> По желанию ребенка показывайте </w:t>
      </w:r>
      <w:r w:rsidRPr="007A6CD5">
        <w:rPr>
          <w:rFonts w:ascii="Times New Roman" w:eastAsia="Times New Roman" w:hAnsi="Times New Roman" w:cs="Times New Roman"/>
          <w:sz w:val="24"/>
          <w:szCs w:val="24"/>
          <w:lang w:eastAsia="ru-RU"/>
        </w:rPr>
        <w:t>известные вам детские игры.</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4.Наблюдайте за играми ребенка дома и по желанию рассказывайте о них воспитателям; интересуйтесь, во что ребенок предпочитает играть в детском саду.</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xml:space="preserve">5.Проявляйте уважение к личности ребенка, считайтесь с </w:t>
      </w:r>
      <w:proofErr w:type="spellStart"/>
      <w:r w:rsidRPr="007A6CD5">
        <w:rPr>
          <w:rFonts w:ascii="Times New Roman" w:eastAsia="Times New Roman" w:hAnsi="Times New Roman" w:cs="Times New Roman"/>
          <w:sz w:val="24"/>
          <w:szCs w:val="24"/>
          <w:lang w:eastAsia="ru-RU"/>
        </w:rPr>
        <w:t>поэтапностью</w:t>
      </w:r>
      <w:proofErr w:type="spellEnd"/>
      <w:r w:rsidRPr="007A6CD5">
        <w:rPr>
          <w:rFonts w:ascii="Times New Roman" w:eastAsia="Times New Roman" w:hAnsi="Times New Roman" w:cs="Times New Roman"/>
          <w:sz w:val="24"/>
          <w:szCs w:val="24"/>
          <w:lang w:eastAsia="ru-RU"/>
        </w:rPr>
        <w:t xml:space="preserve"> становления игровой деятельности и не пытайтесь искусственно ее ускорять.</w:t>
      </w:r>
    </w:p>
    <w:p w:rsidR="00D0623D" w:rsidRPr="007A6CD5" w:rsidRDefault="00D0623D" w:rsidP="00D0623D">
      <w:pPr>
        <w:spacing w:after="0" w:line="240" w:lineRule="auto"/>
        <w:rPr>
          <w:rFonts w:ascii="Times New Roman" w:eastAsia="Times New Roman" w:hAnsi="Times New Roman" w:cs="Times New Roman"/>
          <w:sz w:val="24"/>
          <w:szCs w:val="24"/>
          <w:lang w:eastAsia="ru-RU"/>
        </w:rPr>
      </w:pPr>
      <w:proofErr w:type="gramStart"/>
      <w:r w:rsidRPr="007A6CD5">
        <w:rPr>
          <w:rFonts w:ascii="Times New Roman" w:eastAsia="Times New Roman" w:hAnsi="Times New Roman" w:cs="Times New Roman"/>
          <w:sz w:val="24"/>
          <w:szCs w:val="24"/>
          <w:lang w:eastAsia="ru-RU"/>
        </w:rPr>
        <w:t>6.Тактично, ненавязчиво предла</w:t>
      </w:r>
      <w:r w:rsidR="007A6CD5" w:rsidRPr="007A6CD5">
        <w:rPr>
          <w:rFonts w:ascii="Times New Roman" w:eastAsia="Times New Roman" w:hAnsi="Times New Roman" w:cs="Times New Roman"/>
          <w:sz w:val="24"/>
          <w:szCs w:val="24"/>
          <w:lang w:eastAsia="ru-RU"/>
        </w:rPr>
        <w:t xml:space="preserve">гайте ребенку помощь в создании </w:t>
      </w:r>
      <w:r w:rsidRPr="007A6CD5">
        <w:rPr>
          <w:rFonts w:ascii="Times New Roman" w:eastAsia="Times New Roman" w:hAnsi="Times New Roman" w:cs="Times New Roman"/>
          <w:sz w:val="24"/>
          <w:szCs w:val="24"/>
          <w:lang w:eastAsia="ru-RU"/>
        </w:rPr>
        <w:t>игровой среды («Может быть, тебе для приготовления обеда понадобится моя кастрюля?</w:t>
      </w:r>
      <w:proofErr w:type="gramEnd"/>
      <w:r w:rsidRPr="007A6CD5">
        <w:rPr>
          <w:rFonts w:ascii="Times New Roman" w:eastAsia="Times New Roman" w:hAnsi="Times New Roman" w:cs="Times New Roman"/>
          <w:sz w:val="24"/>
          <w:szCs w:val="24"/>
          <w:lang w:eastAsia="ru-RU"/>
        </w:rPr>
        <w:t xml:space="preserve"> </w:t>
      </w:r>
      <w:proofErr w:type="gramStart"/>
      <w:r w:rsidRPr="007A6CD5">
        <w:rPr>
          <w:rFonts w:ascii="Times New Roman" w:eastAsia="Times New Roman" w:hAnsi="Times New Roman" w:cs="Times New Roman"/>
          <w:sz w:val="24"/>
          <w:szCs w:val="24"/>
          <w:lang w:eastAsia="ru-RU"/>
        </w:rPr>
        <w:t>А хочешь, я помогу тебе сделать гараж для твоей машины?» и т.п.).</w:t>
      </w:r>
      <w:proofErr w:type="gramEnd"/>
      <w:r w:rsidRPr="007A6CD5">
        <w:rPr>
          <w:rFonts w:ascii="Times New Roman" w:eastAsia="Times New Roman" w:hAnsi="Times New Roman" w:cs="Times New Roman"/>
          <w:sz w:val="24"/>
          <w:szCs w:val="24"/>
          <w:lang w:eastAsia="ru-RU"/>
        </w:rPr>
        <w:t xml:space="preserve"> </w:t>
      </w:r>
      <w:proofErr w:type="gramStart"/>
      <w:r w:rsidRPr="007A6CD5">
        <w:rPr>
          <w:rFonts w:ascii="Times New Roman" w:eastAsia="Times New Roman" w:hAnsi="Times New Roman" w:cs="Times New Roman"/>
          <w:sz w:val="24"/>
          <w:szCs w:val="24"/>
          <w:lang w:eastAsia="ru-RU"/>
        </w:rPr>
        <w:t>Отказ ребенка воспринимайте как должное («Конечно, тебе виднее.</w:t>
      </w:r>
      <w:proofErr w:type="gramEnd"/>
      <w:r w:rsidRPr="007A6CD5">
        <w:rPr>
          <w:rFonts w:ascii="Times New Roman" w:eastAsia="Times New Roman" w:hAnsi="Times New Roman" w:cs="Times New Roman"/>
          <w:sz w:val="24"/>
          <w:szCs w:val="24"/>
          <w:lang w:eastAsia="ru-RU"/>
        </w:rPr>
        <w:t xml:space="preserve"> </w:t>
      </w:r>
      <w:proofErr w:type="gramStart"/>
      <w:r w:rsidRPr="007A6CD5">
        <w:rPr>
          <w:rFonts w:ascii="Times New Roman" w:eastAsia="Times New Roman" w:hAnsi="Times New Roman" w:cs="Times New Roman"/>
          <w:sz w:val="24"/>
          <w:szCs w:val="24"/>
          <w:lang w:eastAsia="ru-RU"/>
        </w:rPr>
        <w:t>Но если тебе что-то понадобится, то я буду рада тебе помочь»).</w:t>
      </w:r>
      <w:proofErr w:type="gramEnd"/>
      <w:r w:rsidRPr="007A6CD5">
        <w:rPr>
          <w:rFonts w:ascii="Times New Roman" w:eastAsia="Times New Roman" w:hAnsi="Times New Roman" w:cs="Times New Roman"/>
          <w:sz w:val="24"/>
          <w:szCs w:val="24"/>
          <w:lang w:eastAsia="ru-RU"/>
        </w:rPr>
        <w:t xml:space="preserve"> </w:t>
      </w:r>
      <w:proofErr w:type="gramStart"/>
      <w:r w:rsidRPr="007A6CD5">
        <w:rPr>
          <w:rFonts w:ascii="Times New Roman" w:eastAsia="Times New Roman" w:hAnsi="Times New Roman" w:cs="Times New Roman"/>
          <w:sz w:val="24"/>
          <w:szCs w:val="24"/>
          <w:lang w:eastAsia="ru-RU"/>
        </w:rPr>
        <w:t>Все последующие обращения ребенка расценивайте как проявление к вам доверия и уважения за ваши деликатность и такт.</w:t>
      </w:r>
      <w:proofErr w:type="gramEnd"/>
    </w:p>
    <w:p w:rsidR="007A6CD5" w:rsidRPr="007A6CD5" w:rsidRDefault="007A6CD5" w:rsidP="00D0623D">
      <w:pPr>
        <w:spacing w:after="240" w:line="240" w:lineRule="auto"/>
        <w:rPr>
          <w:rFonts w:ascii="Times New Roman" w:eastAsia="Times New Roman" w:hAnsi="Times New Roman" w:cs="Times New Roman"/>
          <w:sz w:val="24"/>
          <w:szCs w:val="24"/>
          <w:lang w:eastAsia="ru-RU"/>
        </w:rPr>
      </w:pP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7.Проявляйте инициативу и выражайте искреннее желание участвовать в игре.</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8.Получив согласие ребенка на ваше участие в игре, поинтересуйтесь своей ролью («А кем я буду?») и безоговорочно, с благодарностью примите ее.</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9.В случае если вы не понима</w:t>
      </w:r>
      <w:r w:rsidR="007A6CD5" w:rsidRPr="007A6CD5">
        <w:rPr>
          <w:rFonts w:ascii="Times New Roman" w:eastAsia="Times New Roman" w:hAnsi="Times New Roman" w:cs="Times New Roman"/>
          <w:sz w:val="24"/>
          <w:szCs w:val="24"/>
          <w:lang w:eastAsia="ru-RU"/>
        </w:rPr>
        <w:t xml:space="preserve">ете ситуацию и желания ребенка, </w:t>
      </w:r>
      <w:r w:rsidRPr="007A6CD5">
        <w:rPr>
          <w:rFonts w:ascii="Times New Roman" w:eastAsia="Times New Roman" w:hAnsi="Times New Roman" w:cs="Times New Roman"/>
          <w:sz w:val="24"/>
          <w:szCs w:val="24"/>
          <w:lang w:eastAsia="ru-RU"/>
        </w:rPr>
        <w:t>уточните у него важные для развертывания сюжета обстоятельс</w:t>
      </w:r>
      <w:r w:rsidR="007A6CD5" w:rsidRPr="007A6CD5">
        <w:rPr>
          <w:rFonts w:ascii="Times New Roman" w:eastAsia="Times New Roman" w:hAnsi="Times New Roman" w:cs="Times New Roman"/>
          <w:sz w:val="24"/>
          <w:szCs w:val="24"/>
          <w:lang w:eastAsia="ru-RU"/>
        </w:rPr>
        <w:t xml:space="preserve">тва, </w:t>
      </w:r>
      <w:r w:rsidRPr="007A6CD5">
        <w:rPr>
          <w:rFonts w:ascii="Times New Roman" w:eastAsia="Times New Roman" w:hAnsi="Times New Roman" w:cs="Times New Roman"/>
          <w:sz w:val="24"/>
          <w:szCs w:val="24"/>
          <w:lang w:eastAsia="ru-RU"/>
        </w:rPr>
        <w:t>связанные с характеристикой героя, его поведением и т.п. («А какой я буду лисой - доброй или злой?»).</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10. Действуя в роли, проявляйте инициативу и самостоятельность, старайтесь мотивировать поступки того героя, чью роль вы выполняете. Если возникнут трудности - не теряйтесь, не прекращайте игру, а спрашивайте у ребенка, как вам следует поступить («Что мне дальше делать?»).</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11. По окончании игры выразите ребенку  удовлетворение и выскажите надежду на то, что и в следующий раз он пригласит вас участвовать в ней.</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lastRenderedPageBreak/>
        <w:t> 12. Оказывайте постоянное внимание и проявляйте уважение к детским играм.</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 xml:space="preserve"> 13. </w:t>
      </w:r>
      <w:proofErr w:type="gramStart"/>
      <w:r w:rsidRPr="007A6CD5">
        <w:rPr>
          <w:rFonts w:ascii="Times New Roman" w:eastAsia="Times New Roman" w:hAnsi="Times New Roman" w:cs="Times New Roman"/>
          <w:sz w:val="24"/>
          <w:szCs w:val="24"/>
          <w:lang w:eastAsia="ru-RU"/>
        </w:rPr>
        <w:t>Выражайте одобрение и восхищение по поводу того, что дети самостоятельны и инициативны в своих играх («Какой ты молодец (умница)!</w:t>
      </w:r>
      <w:proofErr w:type="gramEnd"/>
      <w:r w:rsidRPr="007A6CD5">
        <w:rPr>
          <w:rFonts w:ascii="Times New Roman" w:eastAsia="Times New Roman" w:hAnsi="Times New Roman" w:cs="Times New Roman"/>
          <w:sz w:val="24"/>
          <w:szCs w:val="24"/>
          <w:lang w:eastAsia="ru-RU"/>
        </w:rPr>
        <w:t xml:space="preserve"> </w:t>
      </w:r>
      <w:proofErr w:type="gramStart"/>
      <w:r w:rsidRPr="007A6CD5">
        <w:rPr>
          <w:rFonts w:ascii="Times New Roman" w:eastAsia="Times New Roman" w:hAnsi="Times New Roman" w:cs="Times New Roman"/>
          <w:sz w:val="24"/>
          <w:szCs w:val="24"/>
          <w:lang w:eastAsia="ru-RU"/>
        </w:rPr>
        <w:t>Как  тебе удается все это самому (самой) придумать?»).</w:t>
      </w:r>
      <w:proofErr w:type="gramEnd"/>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14. Сопереживайте чувствам детей в играх - умейте увидеть смешное</w:t>
      </w:r>
      <w:r w:rsidRPr="007A6CD5">
        <w:rPr>
          <w:rFonts w:ascii="Times New Roman" w:eastAsia="Times New Roman" w:hAnsi="Times New Roman" w:cs="Times New Roman"/>
          <w:sz w:val="24"/>
          <w:szCs w:val="24"/>
          <w:lang w:eastAsia="ru-RU"/>
        </w:rPr>
        <w:br/>
        <w:t>в том, что кажется им смешным, грустить по поводу того, что кажется им</w:t>
      </w:r>
      <w:r w:rsidRPr="007A6CD5">
        <w:rPr>
          <w:rFonts w:ascii="Times New Roman" w:eastAsia="Times New Roman" w:hAnsi="Times New Roman" w:cs="Times New Roman"/>
          <w:sz w:val="24"/>
          <w:szCs w:val="24"/>
          <w:lang w:eastAsia="ru-RU"/>
        </w:rPr>
        <w:br/>
        <w:t>грустным, и т.д.</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sz w:val="24"/>
          <w:szCs w:val="24"/>
          <w:lang w:eastAsia="ru-RU"/>
        </w:rPr>
        <w:t>15.Привлекайте внимание ребенка к педагогически ценным и эстетичным играм и игрушкам.</w:t>
      </w:r>
    </w:p>
    <w:p w:rsidR="00D0623D" w:rsidRPr="007A6CD5" w:rsidRDefault="00D0623D" w:rsidP="00D0623D">
      <w:pPr>
        <w:spacing w:after="240" w:line="240" w:lineRule="auto"/>
        <w:rPr>
          <w:rFonts w:ascii="Times New Roman" w:eastAsia="Times New Roman" w:hAnsi="Times New Roman" w:cs="Times New Roman"/>
          <w:sz w:val="24"/>
          <w:szCs w:val="24"/>
          <w:lang w:eastAsia="ru-RU"/>
        </w:rPr>
      </w:pPr>
      <w:r w:rsidRPr="007A6CD5">
        <w:rPr>
          <w:rFonts w:ascii="Times New Roman" w:eastAsia="Times New Roman" w:hAnsi="Times New Roman" w:cs="Times New Roman"/>
          <w:b/>
          <w:bCs/>
          <w:sz w:val="24"/>
          <w:szCs w:val="24"/>
          <w:lang w:eastAsia="ru-RU"/>
        </w:rPr>
        <w:t>Всегда соглашайтесь со своим малышом! Это вселяет в него уверенность в своих силах и порождает инициативу и творчество.</w:t>
      </w:r>
    </w:p>
    <w:p w:rsidR="00D0623D" w:rsidRDefault="00D0623D" w:rsidP="00D0623D"/>
    <w:sectPr w:rsidR="00D0623D" w:rsidSect="00862F59">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504CE"/>
    <w:rsid w:val="005C5926"/>
    <w:rsid w:val="00715015"/>
    <w:rsid w:val="007874A5"/>
    <w:rsid w:val="007A6CD5"/>
    <w:rsid w:val="00862F59"/>
    <w:rsid w:val="008C5E7E"/>
    <w:rsid w:val="009B3BFA"/>
    <w:rsid w:val="009D1409"/>
    <w:rsid w:val="00C41792"/>
    <w:rsid w:val="00C504CE"/>
    <w:rsid w:val="00D06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623D"/>
  </w:style>
</w:styles>
</file>

<file path=word/webSettings.xml><?xml version="1.0" encoding="utf-8"?>
<w:webSettings xmlns:r="http://schemas.openxmlformats.org/officeDocument/2006/relationships" xmlns:w="http://schemas.openxmlformats.org/wordprocessingml/2006/main">
  <w:divs>
    <w:div w:id="1783527140">
      <w:bodyDiv w:val="1"/>
      <w:marLeft w:val="0"/>
      <w:marRight w:val="0"/>
      <w:marTop w:val="0"/>
      <w:marBottom w:val="0"/>
      <w:divBdr>
        <w:top w:val="none" w:sz="0" w:space="0" w:color="auto"/>
        <w:left w:val="none" w:sz="0" w:space="0" w:color="auto"/>
        <w:bottom w:val="none" w:sz="0" w:space="0" w:color="auto"/>
        <w:right w:val="none" w:sz="0" w:space="0" w:color="auto"/>
      </w:divBdr>
      <w:divsChild>
        <w:div w:id="2077240554">
          <w:marLeft w:val="0"/>
          <w:marRight w:val="0"/>
          <w:marTop w:val="0"/>
          <w:marBottom w:val="0"/>
          <w:divBdr>
            <w:top w:val="none" w:sz="0" w:space="0" w:color="auto"/>
            <w:left w:val="none" w:sz="0" w:space="0" w:color="auto"/>
            <w:bottom w:val="none" w:sz="0" w:space="0" w:color="auto"/>
            <w:right w:val="none" w:sz="0" w:space="0" w:color="auto"/>
          </w:divBdr>
        </w:div>
        <w:div w:id="1670406442">
          <w:marLeft w:val="0"/>
          <w:marRight w:val="0"/>
          <w:marTop w:val="0"/>
          <w:marBottom w:val="0"/>
          <w:divBdr>
            <w:top w:val="none" w:sz="0" w:space="0" w:color="auto"/>
            <w:left w:val="none" w:sz="0" w:space="0" w:color="auto"/>
            <w:bottom w:val="none" w:sz="0" w:space="0" w:color="auto"/>
            <w:right w:val="none" w:sz="0" w:space="0" w:color="auto"/>
          </w:divBdr>
        </w:div>
        <w:div w:id="898174815">
          <w:marLeft w:val="0"/>
          <w:marRight w:val="0"/>
          <w:marTop w:val="0"/>
          <w:marBottom w:val="0"/>
          <w:divBdr>
            <w:top w:val="none" w:sz="0" w:space="0" w:color="auto"/>
            <w:left w:val="none" w:sz="0" w:space="0" w:color="auto"/>
            <w:bottom w:val="none" w:sz="0" w:space="0" w:color="auto"/>
            <w:right w:val="none" w:sz="0" w:space="0" w:color="auto"/>
          </w:divBdr>
        </w:div>
        <w:div w:id="951280784">
          <w:marLeft w:val="0"/>
          <w:marRight w:val="0"/>
          <w:marTop w:val="0"/>
          <w:marBottom w:val="0"/>
          <w:divBdr>
            <w:top w:val="none" w:sz="0" w:space="0" w:color="auto"/>
            <w:left w:val="none" w:sz="0" w:space="0" w:color="auto"/>
            <w:bottom w:val="none" w:sz="0" w:space="0" w:color="auto"/>
            <w:right w:val="none" w:sz="0" w:space="0" w:color="auto"/>
          </w:divBdr>
        </w:div>
        <w:div w:id="277105193">
          <w:marLeft w:val="0"/>
          <w:marRight w:val="0"/>
          <w:marTop w:val="0"/>
          <w:marBottom w:val="0"/>
          <w:divBdr>
            <w:top w:val="none" w:sz="0" w:space="0" w:color="auto"/>
            <w:left w:val="none" w:sz="0" w:space="0" w:color="auto"/>
            <w:bottom w:val="none" w:sz="0" w:space="0" w:color="auto"/>
            <w:right w:val="none" w:sz="0" w:space="0" w:color="auto"/>
          </w:divBdr>
        </w:div>
        <w:div w:id="582225956">
          <w:marLeft w:val="0"/>
          <w:marRight w:val="0"/>
          <w:marTop w:val="0"/>
          <w:marBottom w:val="0"/>
          <w:divBdr>
            <w:top w:val="none" w:sz="0" w:space="0" w:color="auto"/>
            <w:left w:val="none" w:sz="0" w:space="0" w:color="auto"/>
            <w:bottom w:val="none" w:sz="0" w:space="0" w:color="auto"/>
            <w:right w:val="none" w:sz="0" w:space="0" w:color="auto"/>
          </w:divBdr>
        </w:div>
        <w:div w:id="1266158532">
          <w:marLeft w:val="0"/>
          <w:marRight w:val="0"/>
          <w:marTop w:val="0"/>
          <w:marBottom w:val="0"/>
          <w:divBdr>
            <w:top w:val="none" w:sz="0" w:space="0" w:color="auto"/>
            <w:left w:val="none" w:sz="0" w:space="0" w:color="auto"/>
            <w:bottom w:val="none" w:sz="0" w:space="0" w:color="auto"/>
            <w:right w:val="none" w:sz="0" w:space="0" w:color="auto"/>
          </w:divBdr>
        </w:div>
        <w:div w:id="1818910948">
          <w:marLeft w:val="0"/>
          <w:marRight w:val="0"/>
          <w:marTop w:val="0"/>
          <w:marBottom w:val="0"/>
          <w:divBdr>
            <w:top w:val="none" w:sz="0" w:space="0" w:color="auto"/>
            <w:left w:val="none" w:sz="0" w:space="0" w:color="auto"/>
            <w:bottom w:val="none" w:sz="0" w:space="0" w:color="auto"/>
            <w:right w:val="none" w:sz="0" w:space="0" w:color="auto"/>
          </w:divBdr>
        </w:div>
        <w:div w:id="838084998">
          <w:marLeft w:val="0"/>
          <w:marRight w:val="0"/>
          <w:marTop w:val="0"/>
          <w:marBottom w:val="0"/>
          <w:divBdr>
            <w:top w:val="none" w:sz="0" w:space="0" w:color="auto"/>
            <w:left w:val="none" w:sz="0" w:space="0" w:color="auto"/>
            <w:bottom w:val="none" w:sz="0" w:space="0" w:color="auto"/>
            <w:right w:val="none" w:sz="0" w:space="0" w:color="auto"/>
          </w:divBdr>
        </w:div>
        <w:div w:id="421344172">
          <w:marLeft w:val="0"/>
          <w:marRight w:val="0"/>
          <w:marTop w:val="0"/>
          <w:marBottom w:val="0"/>
          <w:divBdr>
            <w:top w:val="none" w:sz="0" w:space="0" w:color="auto"/>
            <w:left w:val="none" w:sz="0" w:space="0" w:color="auto"/>
            <w:bottom w:val="none" w:sz="0" w:space="0" w:color="auto"/>
            <w:right w:val="none" w:sz="0" w:space="0" w:color="auto"/>
          </w:divBdr>
        </w:div>
        <w:div w:id="1501241200">
          <w:marLeft w:val="0"/>
          <w:marRight w:val="0"/>
          <w:marTop w:val="0"/>
          <w:marBottom w:val="0"/>
          <w:divBdr>
            <w:top w:val="none" w:sz="0" w:space="0" w:color="auto"/>
            <w:left w:val="none" w:sz="0" w:space="0" w:color="auto"/>
            <w:bottom w:val="none" w:sz="0" w:space="0" w:color="auto"/>
            <w:right w:val="none" w:sz="0" w:space="0" w:color="auto"/>
          </w:divBdr>
        </w:div>
        <w:div w:id="609825730">
          <w:marLeft w:val="0"/>
          <w:marRight w:val="0"/>
          <w:marTop w:val="0"/>
          <w:marBottom w:val="0"/>
          <w:divBdr>
            <w:top w:val="none" w:sz="0" w:space="0" w:color="auto"/>
            <w:left w:val="none" w:sz="0" w:space="0" w:color="auto"/>
            <w:bottom w:val="none" w:sz="0" w:space="0" w:color="auto"/>
            <w:right w:val="none" w:sz="0" w:space="0" w:color="auto"/>
          </w:divBdr>
        </w:div>
        <w:div w:id="775440583">
          <w:marLeft w:val="0"/>
          <w:marRight w:val="0"/>
          <w:marTop w:val="0"/>
          <w:marBottom w:val="0"/>
          <w:divBdr>
            <w:top w:val="none" w:sz="0" w:space="0" w:color="auto"/>
            <w:left w:val="none" w:sz="0" w:space="0" w:color="auto"/>
            <w:bottom w:val="none" w:sz="0" w:space="0" w:color="auto"/>
            <w:right w:val="none" w:sz="0" w:space="0" w:color="auto"/>
          </w:divBdr>
        </w:div>
        <w:div w:id="340859707">
          <w:marLeft w:val="0"/>
          <w:marRight w:val="0"/>
          <w:marTop w:val="0"/>
          <w:marBottom w:val="0"/>
          <w:divBdr>
            <w:top w:val="none" w:sz="0" w:space="0" w:color="auto"/>
            <w:left w:val="none" w:sz="0" w:space="0" w:color="auto"/>
            <w:bottom w:val="none" w:sz="0" w:space="0" w:color="auto"/>
            <w:right w:val="none" w:sz="0" w:space="0" w:color="auto"/>
          </w:divBdr>
        </w:div>
        <w:div w:id="1057362658">
          <w:marLeft w:val="0"/>
          <w:marRight w:val="0"/>
          <w:marTop w:val="0"/>
          <w:marBottom w:val="0"/>
          <w:divBdr>
            <w:top w:val="none" w:sz="0" w:space="0" w:color="auto"/>
            <w:left w:val="none" w:sz="0" w:space="0" w:color="auto"/>
            <w:bottom w:val="none" w:sz="0" w:space="0" w:color="auto"/>
            <w:right w:val="none" w:sz="0" w:space="0" w:color="auto"/>
          </w:divBdr>
        </w:div>
        <w:div w:id="143592239">
          <w:marLeft w:val="0"/>
          <w:marRight w:val="0"/>
          <w:marTop w:val="0"/>
          <w:marBottom w:val="0"/>
          <w:divBdr>
            <w:top w:val="none" w:sz="0" w:space="0" w:color="auto"/>
            <w:left w:val="none" w:sz="0" w:space="0" w:color="auto"/>
            <w:bottom w:val="none" w:sz="0" w:space="0" w:color="auto"/>
            <w:right w:val="none" w:sz="0" w:space="0" w:color="auto"/>
          </w:divBdr>
        </w:div>
        <w:div w:id="402335168">
          <w:marLeft w:val="0"/>
          <w:marRight w:val="0"/>
          <w:marTop w:val="0"/>
          <w:marBottom w:val="0"/>
          <w:divBdr>
            <w:top w:val="none" w:sz="0" w:space="0" w:color="auto"/>
            <w:left w:val="none" w:sz="0" w:space="0" w:color="auto"/>
            <w:bottom w:val="none" w:sz="0" w:space="0" w:color="auto"/>
            <w:right w:val="none" w:sz="0" w:space="0" w:color="auto"/>
          </w:divBdr>
        </w:div>
        <w:div w:id="1053231963">
          <w:marLeft w:val="0"/>
          <w:marRight w:val="0"/>
          <w:marTop w:val="0"/>
          <w:marBottom w:val="0"/>
          <w:divBdr>
            <w:top w:val="none" w:sz="0" w:space="0" w:color="auto"/>
            <w:left w:val="none" w:sz="0" w:space="0" w:color="auto"/>
            <w:bottom w:val="none" w:sz="0" w:space="0" w:color="auto"/>
            <w:right w:val="none" w:sz="0" w:space="0" w:color="auto"/>
          </w:divBdr>
        </w:div>
        <w:div w:id="786968463">
          <w:marLeft w:val="0"/>
          <w:marRight w:val="0"/>
          <w:marTop w:val="0"/>
          <w:marBottom w:val="0"/>
          <w:divBdr>
            <w:top w:val="none" w:sz="0" w:space="0" w:color="auto"/>
            <w:left w:val="none" w:sz="0" w:space="0" w:color="auto"/>
            <w:bottom w:val="none" w:sz="0" w:space="0" w:color="auto"/>
            <w:right w:val="none" w:sz="0" w:space="0" w:color="auto"/>
          </w:divBdr>
        </w:div>
        <w:div w:id="84882097">
          <w:marLeft w:val="0"/>
          <w:marRight w:val="0"/>
          <w:marTop w:val="0"/>
          <w:marBottom w:val="0"/>
          <w:divBdr>
            <w:top w:val="none" w:sz="0" w:space="0" w:color="auto"/>
            <w:left w:val="none" w:sz="0" w:space="0" w:color="auto"/>
            <w:bottom w:val="none" w:sz="0" w:space="0" w:color="auto"/>
            <w:right w:val="none" w:sz="0" w:space="0" w:color="auto"/>
          </w:divBdr>
        </w:div>
        <w:div w:id="1302619171">
          <w:marLeft w:val="0"/>
          <w:marRight w:val="0"/>
          <w:marTop w:val="0"/>
          <w:marBottom w:val="0"/>
          <w:divBdr>
            <w:top w:val="none" w:sz="0" w:space="0" w:color="auto"/>
            <w:left w:val="none" w:sz="0" w:space="0" w:color="auto"/>
            <w:bottom w:val="none" w:sz="0" w:space="0" w:color="auto"/>
            <w:right w:val="none" w:sz="0" w:space="0" w:color="auto"/>
          </w:divBdr>
        </w:div>
        <w:div w:id="901213558">
          <w:marLeft w:val="0"/>
          <w:marRight w:val="0"/>
          <w:marTop w:val="0"/>
          <w:marBottom w:val="0"/>
          <w:divBdr>
            <w:top w:val="none" w:sz="0" w:space="0" w:color="auto"/>
            <w:left w:val="none" w:sz="0" w:space="0" w:color="auto"/>
            <w:bottom w:val="none" w:sz="0" w:space="0" w:color="auto"/>
            <w:right w:val="none" w:sz="0" w:space="0" w:color="auto"/>
          </w:divBdr>
        </w:div>
        <w:div w:id="1692294534">
          <w:marLeft w:val="0"/>
          <w:marRight w:val="0"/>
          <w:marTop w:val="0"/>
          <w:marBottom w:val="0"/>
          <w:divBdr>
            <w:top w:val="none" w:sz="0" w:space="0" w:color="auto"/>
            <w:left w:val="none" w:sz="0" w:space="0" w:color="auto"/>
            <w:bottom w:val="none" w:sz="0" w:space="0" w:color="auto"/>
            <w:right w:val="none" w:sz="0" w:space="0" w:color="auto"/>
          </w:divBdr>
        </w:div>
        <w:div w:id="334771572">
          <w:marLeft w:val="0"/>
          <w:marRight w:val="0"/>
          <w:marTop w:val="0"/>
          <w:marBottom w:val="0"/>
          <w:divBdr>
            <w:top w:val="none" w:sz="0" w:space="0" w:color="auto"/>
            <w:left w:val="none" w:sz="0" w:space="0" w:color="auto"/>
            <w:bottom w:val="none" w:sz="0" w:space="0" w:color="auto"/>
            <w:right w:val="none" w:sz="0" w:space="0" w:color="auto"/>
          </w:divBdr>
        </w:div>
        <w:div w:id="1019308052">
          <w:marLeft w:val="0"/>
          <w:marRight w:val="0"/>
          <w:marTop w:val="0"/>
          <w:marBottom w:val="0"/>
          <w:divBdr>
            <w:top w:val="none" w:sz="0" w:space="0" w:color="auto"/>
            <w:left w:val="none" w:sz="0" w:space="0" w:color="auto"/>
            <w:bottom w:val="none" w:sz="0" w:space="0" w:color="auto"/>
            <w:right w:val="none" w:sz="0" w:space="0" w:color="auto"/>
          </w:divBdr>
        </w:div>
        <w:div w:id="1625767249">
          <w:marLeft w:val="0"/>
          <w:marRight w:val="0"/>
          <w:marTop w:val="0"/>
          <w:marBottom w:val="0"/>
          <w:divBdr>
            <w:top w:val="none" w:sz="0" w:space="0" w:color="auto"/>
            <w:left w:val="none" w:sz="0" w:space="0" w:color="auto"/>
            <w:bottom w:val="none" w:sz="0" w:space="0" w:color="auto"/>
            <w:right w:val="none" w:sz="0" w:space="0" w:color="auto"/>
          </w:divBdr>
        </w:div>
        <w:div w:id="1519075470">
          <w:marLeft w:val="0"/>
          <w:marRight w:val="0"/>
          <w:marTop w:val="0"/>
          <w:marBottom w:val="0"/>
          <w:divBdr>
            <w:top w:val="none" w:sz="0" w:space="0" w:color="auto"/>
            <w:left w:val="none" w:sz="0" w:space="0" w:color="auto"/>
            <w:bottom w:val="none" w:sz="0" w:space="0" w:color="auto"/>
            <w:right w:val="none" w:sz="0" w:space="0" w:color="auto"/>
          </w:divBdr>
        </w:div>
        <w:div w:id="332227566">
          <w:marLeft w:val="0"/>
          <w:marRight w:val="0"/>
          <w:marTop w:val="0"/>
          <w:marBottom w:val="0"/>
          <w:divBdr>
            <w:top w:val="none" w:sz="0" w:space="0" w:color="auto"/>
            <w:left w:val="none" w:sz="0" w:space="0" w:color="auto"/>
            <w:bottom w:val="none" w:sz="0" w:space="0" w:color="auto"/>
            <w:right w:val="none" w:sz="0" w:space="0" w:color="auto"/>
          </w:divBdr>
        </w:div>
        <w:div w:id="1308122100">
          <w:marLeft w:val="0"/>
          <w:marRight w:val="0"/>
          <w:marTop w:val="0"/>
          <w:marBottom w:val="0"/>
          <w:divBdr>
            <w:top w:val="none" w:sz="0" w:space="0" w:color="auto"/>
            <w:left w:val="none" w:sz="0" w:space="0" w:color="auto"/>
            <w:bottom w:val="none" w:sz="0" w:space="0" w:color="auto"/>
            <w:right w:val="none" w:sz="0" w:space="0" w:color="auto"/>
          </w:divBdr>
        </w:div>
        <w:div w:id="93555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3120</Words>
  <Characters>17788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2023-11-24T12:45:00Z</dcterms:created>
  <dcterms:modified xsi:type="dcterms:W3CDTF">2023-11-27T06:13:00Z</dcterms:modified>
</cp:coreProperties>
</file>